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2E3D70" w14:textId="77777777" w:rsidR="002E1DAE" w:rsidRDefault="002E1DAE" w:rsidP="002E1DAE">
      <w:pPr>
        <w:pStyle w:val="Titre1"/>
      </w:pPr>
      <w:r>
        <w:t>Exercice 1 : Implémentation de classes</w:t>
      </w:r>
    </w:p>
    <w:p w14:paraId="40BADD55" w14:textId="0DEFD605" w:rsidR="003C4C5B" w:rsidRDefault="003C4C5B" w:rsidP="003C4C5B">
      <w:r>
        <w:t>Dans le cadre d’une petite boutique d’assemblage d’ordinateur, on souhaite simuler l’assemblage et la vente d’ordinateur.</w:t>
      </w:r>
    </w:p>
    <w:p w14:paraId="1AB0180A" w14:textId="638FF6C7" w:rsidR="003C4C5B" w:rsidRDefault="003C4C5B" w:rsidP="003C4C5B">
      <w:r>
        <w:t>Les classes nécessaires vous sont fournies.</w:t>
      </w:r>
    </w:p>
    <w:p w14:paraId="50BA49C0" w14:textId="25951517" w:rsidR="003C4C5B" w:rsidRDefault="003C4C5B" w:rsidP="003C4C5B">
      <w:r>
        <w:t xml:space="preserve">La classe </w:t>
      </w:r>
      <w:r>
        <w:rPr>
          <w:b/>
          <w:bCs/>
        </w:rPr>
        <w:t>Ordinateur</w:t>
      </w:r>
      <w:r>
        <w:t xml:space="preserve"> est incomplète : certaines validations et certains éléments doivent être ajoutés.</w:t>
      </w:r>
    </w:p>
    <w:p w14:paraId="170A8908" w14:textId="00690156" w:rsidR="003C4C5B" w:rsidRPr="003C4C5B" w:rsidRDefault="003C4C5B" w:rsidP="003C4C5B">
      <w:r>
        <w:t xml:space="preserve">Vous ne devez pas modifier la classe </w:t>
      </w:r>
      <w:r>
        <w:rPr>
          <w:b/>
          <w:bCs/>
        </w:rPr>
        <w:t>Composante.</w:t>
      </w:r>
    </w:p>
    <w:p w14:paraId="5663F985" w14:textId="77777777" w:rsidR="002E1DAE" w:rsidRPr="005F768C" w:rsidRDefault="002E1DAE" w:rsidP="002E1DAE">
      <w:pPr>
        <w:pStyle w:val="Titre2"/>
      </w:pPr>
      <w:r w:rsidRPr="005F768C">
        <w:t>Travail demandé</w:t>
      </w:r>
    </w:p>
    <w:p w14:paraId="1115B696" w14:textId="77777777" w:rsidR="007E5421" w:rsidRDefault="007E5421" w:rsidP="007E5421">
      <w:pPr>
        <w:pStyle w:val="Titre3"/>
      </w:pPr>
      <w:r w:rsidRPr="005F768C">
        <w:t>Éléments à compléter</w:t>
      </w:r>
    </w:p>
    <w:p w14:paraId="090A660C" w14:textId="77777777" w:rsidR="007E5421" w:rsidRPr="00D91770" w:rsidRDefault="007E5421" w:rsidP="007E5421">
      <w:r w:rsidRPr="005F768C">
        <w:t xml:space="preserve">Compléter la classe </w:t>
      </w:r>
      <w:r>
        <w:rPr>
          <w:b/>
          <w:bCs/>
        </w:rPr>
        <w:t>Ordinateur</w:t>
      </w:r>
      <w:r w:rsidRPr="005F768C">
        <w:t xml:space="preserve"> en ajoutant </w:t>
      </w:r>
      <w:r w:rsidRPr="005F768C">
        <w:rPr>
          <w:b/>
          <w:bCs/>
        </w:rPr>
        <w:t xml:space="preserve">les </w:t>
      </w:r>
      <w:r>
        <w:rPr>
          <w:b/>
          <w:bCs/>
        </w:rPr>
        <w:t>propriétés</w:t>
      </w:r>
      <w:r w:rsidRPr="005F768C">
        <w:rPr>
          <w:b/>
          <w:bCs/>
        </w:rPr>
        <w:t xml:space="preserve"> </w:t>
      </w:r>
      <w:r>
        <w:rPr>
          <w:b/>
          <w:bCs/>
        </w:rPr>
        <w:t>suivantes</w:t>
      </w:r>
      <w:r>
        <w:t> :</w:t>
      </w:r>
    </w:p>
    <w:p w14:paraId="6EF98DC2" w14:textId="77777777" w:rsidR="007E5421" w:rsidRDefault="007E5421" w:rsidP="007E5421">
      <w:pPr>
        <w:numPr>
          <w:ilvl w:val="0"/>
          <w:numId w:val="5"/>
        </w:numPr>
        <w:spacing w:line="240" w:lineRule="auto"/>
        <w:jc w:val="both"/>
      </w:pPr>
      <w:r w:rsidRPr="005F768C">
        <w:t xml:space="preserve">Ajouter la propriété </w:t>
      </w:r>
      <w:proofErr w:type="spellStart"/>
      <w:r w:rsidRPr="002F2566">
        <w:rPr>
          <w:i/>
          <w:iCs/>
        </w:rPr>
        <w:t>JoursGarantieRestants</w:t>
      </w:r>
      <w:proofErr w:type="spellEnd"/>
      <w:r>
        <w:t xml:space="preserve"> </w:t>
      </w:r>
      <w:r w:rsidRPr="005F768C">
        <w:t xml:space="preserve">permettant d’obtenir le nombre de jours restants </w:t>
      </w:r>
      <w:r>
        <w:t>à la garantie à partir de la date de vente.</w:t>
      </w:r>
    </w:p>
    <w:p w14:paraId="76C03C8A" w14:textId="42C80CB0" w:rsidR="007E5421" w:rsidRPr="005F768C" w:rsidRDefault="007E5421" w:rsidP="007E5421">
      <w:pPr>
        <w:numPr>
          <w:ilvl w:val="0"/>
          <w:numId w:val="5"/>
        </w:numPr>
        <w:spacing w:line="240" w:lineRule="auto"/>
        <w:jc w:val="both"/>
      </w:pPr>
      <w:r>
        <w:t xml:space="preserve">Ajouter la propriété </w:t>
      </w:r>
      <w:proofErr w:type="spellStart"/>
      <w:r w:rsidRPr="002F2566">
        <w:rPr>
          <w:i/>
          <w:iCs/>
        </w:rPr>
        <w:t>CapaciteCourante</w:t>
      </w:r>
      <w:proofErr w:type="spellEnd"/>
      <w:r>
        <w:t xml:space="preserve"> permettant de connaître</w:t>
      </w:r>
      <w:r>
        <w:t xml:space="preserve"> la quantité de Watt actuellement contenu dans l’ordinateur</w:t>
      </w:r>
      <w:r>
        <w:t xml:space="preserve">, soit </w:t>
      </w:r>
      <w:r>
        <w:t>la somme de la puissance de ses composantes</w:t>
      </w:r>
      <w:r>
        <w:t>.</w:t>
      </w:r>
    </w:p>
    <w:p w14:paraId="546853A2" w14:textId="43F09747" w:rsidR="002E1DAE" w:rsidRDefault="002E1DAE" w:rsidP="002E1DAE">
      <w:pPr>
        <w:pStyle w:val="Titre3"/>
      </w:pPr>
      <w:r w:rsidRPr="005F768C">
        <w:t>Validations à compléter</w:t>
      </w:r>
    </w:p>
    <w:p w14:paraId="415D5268" w14:textId="06518CE6" w:rsidR="002E1DAE" w:rsidRPr="005F768C" w:rsidRDefault="002E1DAE" w:rsidP="002E1DAE">
      <w:r w:rsidRPr="005F768C">
        <w:t xml:space="preserve">Compléter la classe </w:t>
      </w:r>
      <w:r w:rsidR="003C4C5B">
        <w:rPr>
          <w:b/>
          <w:bCs/>
        </w:rPr>
        <w:t>Ordinateur</w:t>
      </w:r>
      <w:r w:rsidRPr="005F768C">
        <w:t xml:space="preserve"> en ajoutant </w:t>
      </w:r>
      <w:r w:rsidRPr="005F768C">
        <w:rPr>
          <w:b/>
          <w:bCs/>
        </w:rPr>
        <w:t>les validations manquantes</w:t>
      </w:r>
      <w:r w:rsidRPr="005F768C">
        <w:t>.</w:t>
      </w:r>
    </w:p>
    <w:p w14:paraId="342F307B" w14:textId="77777777" w:rsidR="002E1DAE" w:rsidRPr="005F768C" w:rsidRDefault="002E1DAE" w:rsidP="002E1DAE">
      <w:r w:rsidRPr="005F768C">
        <w:t>Pour chaque cas suivant :</w:t>
      </w:r>
    </w:p>
    <w:p w14:paraId="1163AA37" w14:textId="77777777" w:rsidR="002E1DAE" w:rsidRPr="005F768C" w:rsidRDefault="002E1DAE" w:rsidP="002E1DAE">
      <w:pPr>
        <w:numPr>
          <w:ilvl w:val="0"/>
          <w:numId w:val="4"/>
        </w:numPr>
      </w:pPr>
      <w:r w:rsidRPr="005F768C">
        <w:t xml:space="preserve">Lever le bon type d’exception </w:t>
      </w:r>
    </w:p>
    <w:p w14:paraId="3785B70E" w14:textId="77777777" w:rsidR="002E1DAE" w:rsidRPr="005F768C" w:rsidRDefault="002E1DAE" w:rsidP="002E1DAE">
      <w:pPr>
        <w:numPr>
          <w:ilvl w:val="0"/>
          <w:numId w:val="4"/>
        </w:numPr>
      </w:pPr>
      <w:r w:rsidRPr="005F768C">
        <w:t xml:space="preserve">Utiliser le message exact demandé </w:t>
      </w:r>
    </w:p>
    <w:p w14:paraId="1FCC5AF8" w14:textId="12ED16B9" w:rsidR="002E1DAE" w:rsidRPr="005F768C" w:rsidRDefault="002E1DAE" w:rsidP="002E1DAE">
      <w:pPr>
        <w:rPr>
          <w:b/>
          <w:bCs/>
        </w:rPr>
      </w:pPr>
      <w:r w:rsidRPr="005F768C">
        <w:rPr>
          <w:b/>
          <w:bCs/>
        </w:rPr>
        <w:t xml:space="preserve">1. Nom de </w:t>
      </w:r>
      <w:r w:rsidR="003C4C5B">
        <w:rPr>
          <w:b/>
          <w:bCs/>
        </w:rPr>
        <w:t>l’Ordinateur</w:t>
      </w:r>
    </w:p>
    <w:p w14:paraId="7DCAAF7C" w14:textId="77777777" w:rsidR="002E1DAE" w:rsidRPr="005F768C" w:rsidRDefault="002E1DAE" w:rsidP="002E1DAE">
      <w:r w:rsidRPr="005F768C">
        <w:t xml:space="preserve">Lever une exception de type </w:t>
      </w:r>
      <w:proofErr w:type="spellStart"/>
      <w:r w:rsidRPr="005F768C">
        <w:rPr>
          <w:b/>
          <w:bCs/>
        </w:rPr>
        <w:t>ArgumentException</w:t>
      </w:r>
      <w:proofErr w:type="spellEnd"/>
      <w:r w:rsidRPr="005F768C">
        <w:t xml:space="preserve"> si le nom est </w:t>
      </w:r>
      <w:proofErr w:type="spellStart"/>
      <w:r w:rsidRPr="007E5421">
        <w:rPr>
          <w:i/>
          <w:iCs/>
        </w:rPr>
        <w:t>null</w:t>
      </w:r>
      <w:proofErr w:type="spellEnd"/>
      <w:r>
        <w:t xml:space="preserve"> ou vide</w:t>
      </w:r>
    </w:p>
    <w:p w14:paraId="63BB2E9E" w14:textId="395C2D0D" w:rsidR="002E1DAE" w:rsidRPr="005F768C" w:rsidRDefault="002E1DAE" w:rsidP="002E1DAE">
      <w:r w:rsidRPr="005F768C">
        <w:t xml:space="preserve">Message </w:t>
      </w:r>
      <w:r>
        <w:t>de l’exception</w:t>
      </w:r>
      <w:r w:rsidRPr="005F768C">
        <w:t>:</w:t>
      </w:r>
      <w:r w:rsidRPr="005F768C">
        <w:br/>
      </w:r>
      <w:r w:rsidRPr="005F768C">
        <w:rPr>
          <w:i/>
          <w:iCs/>
        </w:rPr>
        <w:t>Le nom de l'</w:t>
      </w:r>
      <w:r w:rsidR="003C4C5B">
        <w:rPr>
          <w:i/>
          <w:iCs/>
        </w:rPr>
        <w:t>ordinateur</w:t>
      </w:r>
      <w:r w:rsidRPr="005F768C">
        <w:rPr>
          <w:i/>
          <w:iCs/>
        </w:rPr>
        <w:t xml:space="preserve"> ne peut pas être vide.</w:t>
      </w:r>
    </w:p>
    <w:p w14:paraId="1EF845EE" w14:textId="23DCD62D" w:rsidR="002E1DAE" w:rsidRPr="005F768C" w:rsidRDefault="002E1DAE" w:rsidP="002E1DAE">
      <w:pPr>
        <w:rPr>
          <w:b/>
          <w:bCs/>
        </w:rPr>
      </w:pPr>
      <w:r w:rsidRPr="005F768C">
        <w:rPr>
          <w:b/>
          <w:bCs/>
        </w:rPr>
        <w:t xml:space="preserve">2. Date de </w:t>
      </w:r>
      <w:r w:rsidR="003C4C5B">
        <w:rPr>
          <w:b/>
          <w:bCs/>
        </w:rPr>
        <w:t>vente</w:t>
      </w:r>
    </w:p>
    <w:p w14:paraId="359F8FD5" w14:textId="6C3963EE" w:rsidR="002E1DAE" w:rsidRPr="005F768C" w:rsidRDefault="002E1DAE" w:rsidP="002E1DAE">
      <w:pPr>
        <w:jc w:val="both"/>
      </w:pPr>
      <w:r w:rsidRPr="005F768C">
        <w:t xml:space="preserve">Lever une exception de type </w:t>
      </w:r>
      <w:proofErr w:type="spellStart"/>
      <w:r w:rsidRPr="005F768C">
        <w:rPr>
          <w:b/>
          <w:bCs/>
        </w:rPr>
        <w:t>ArgumentOutOfRangeException</w:t>
      </w:r>
      <w:proofErr w:type="spellEnd"/>
      <w:r w:rsidRPr="005F768C">
        <w:t xml:space="preserve"> si la date</w:t>
      </w:r>
      <w:r w:rsidR="007E5421">
        <w:t xml:space="preserve"> de vente</w:t>
      </w:r>
      <w:r w:rsidRPr="005F768C">
        <w:t xml:space="preserve"> est </w:t>
      </w:r>
      <w:r w:rsidR="003C4C5B">
        <w:t>supérieur</w:t>
      </w:r>
      <w:r w:rsidR="007E5421">
        <w:t>e</w:t>
      </w:r>
      <w:r w:rsidRPr="005F768C">
        <w:t xml:space="preserve"> à la date du jour.</w:t>
      </w:r>
    </w:p>
    <w:p w14:paraId="455DA616" w14:textId="1026E2DF" w:rsidR="002E1DAE" w:rsidRPr="005F768C" w:rsidRDefault="002E1DAE" w:rsidP="002E1DAE">
      <w:r w:rsidRPr="005F768C">
        <w:t>Message :</w:t>
      </w:r>
      <w:r w:rsidRPr="005F768C">
        <w:br/>
      </w:r>
      <w:r w:rsidRPr="005F768C">
        <w:rPr>
          <w:i/>
          <w:iCs/>
        </w:rPr>
        <w:t xml:space="preserve">La date de </w:t>
      </w:r>
      <w:r w:rsidR="003C4C5B">
        <w:rPr>
          <w:i/>
          <w:iCs/>
        </w:rPr>
        <w:t>vente ne peut pas être dans le futur</w:t>
      </w:r>
      <w:r w:rsidRPr="005F768C">
        <w:rPr>
          <w:i/>
          <w:iCs/>
        </w:rPr>
        <w:t>.</w:t>
      </w:r>
    </w:p>
    <w:p w14:paraId="34B96D50" w14:textId="1648138A" w:rsidR="002E1DAE" w:rsidRPr="005F768C" w:rsidRDefault="002E1DAE" w:rsidP="002E1DAE">
      <w:pPr>
        <w:rPr>
          <w:b/>
          <w:bCs/>
        </w:rPr>
      </w:pPr>
      <w:r w:rsidRPr="005F768C">
        <w:rPr>
          <w:b/>
          <w:bCs/>
        </w:rPr>
        <w:t xml:space="preserve">3. </w:t>
      </w:r>
      <w:r w:rsidR="007E5421">
        <w:rPr>
          <w:b/>
          <w:bCs/>
        </w:rPr>
        <w:t>Ajout d’une c</w:t>
      </w:r>
      <w:r w:rsidR="003C4C5B">
        <w:rPr>
          <w:b/>
          <w:bCs/>
        </w:rPr>
        <w:t>omposante</w:t>
      </w:r>
      <w:r w:rsidRPr="005F768C">
        <w:rPr>
          <w:b/>
          <w:bCs/>
        </w:rPr>
        <w:t xml:space="preserve"> nulle</w:t>
      </w:r>
    </w:p>
    <w:p w14:paraId="48A36F4D" w14:textId="3C74408C" w:rsidR="002E1DAE" w:rsidRPr="005F768C" w:rsidRDefault="002E1DAE" w:rsidP="002E1DAE">
      <w:r w:rsidRPr="005F768C">
        <w:t xml:space="preserve">Lever une exception de type </w:t>
      </w:r>
      <w:proofErr w:type="spellStart"/>
      <w:r w:rsidRPr="005F768C">
        <w:rPr>
          <w:b/>
          <w:bCs/>
        </w:rPr>
        <w:t>ArgumentNullException</w:t>
      </w:r>
      <w:proofErr w:type="spellEnd"/>
      <w:r w:rsidRPr="005F768C">
        <w:t xml:space="preserve"> si la </w:t>
      </w:r>
      <w:r w:rsidR="003C4C5B">
        <w:t>composante</w:t>
      </w:r>
      <w:r w:rsidRPr="005F768C">
        <w:t xml:space="preserve"> </w:t>
      </w:r>
      <w:r w:rsidR="007E5421">
        <w:t xml:space="preserve">à ajouter </w:t>
      </w:r>
      <w:r w:rsidRPr="005F768C">
        <w:t xml:space="preserve">est </w:t>
      </w:r>
      <w:proofErr w:type="spellStart"/>
      <w:r w:rsidRPr="007E5421">
        <w:rPr>
          <w:i/>
          <w:iCs/>
        </w:rPr>
        <w:t>null</w:t>
      </w:r>
      <w:proofErr w:type="spellEnd"/>
      <w:r w:rsidRPr="005F768C">
        <w:t>.</w:t>
      </w:r>
    </w:p>
    <w:p w14:paraId="40F1C3A0" w14:textId="4CD9C0C6" w:rsidR="002E1DAE" w:rsidRPr="005F768C" w:rsidRDefault="002E1DAE" w:rsidP="002E1DAE">
      <w:r w:rsidRPr="005F768C">
        <w:lastRenderedPageBreak/>
        <w:t>Message :</w:t>
      </w:r>
      <w:r w:rsidRPr="005F768C">
        <w:br/>
      </w:r>
      <w:r w:rsidRPr="005F768C">
        <w:rPr>
          <w:i/>
          <w:iCs/>
        </w:rPr>
        <w:t xml:space="preserve">La </w:t>
      </w:r>
      <w:r w:rsidR="003C4C5B">
        <w:rPr>
          <w:i/>
          <w:iCs/>
        </w:rPr>
        <w:t>composante</w:t>
      </w:r>
      <w:r w:rsidRPr="005F768C">
        <w:rPr>
          <w:i/>
          <w:iCs/>
        </w:rPr>
        <w:t xml:space="preserve"> ne peut pas être nulle!</w:t>
      </w:r>
    </w:p>
    <w:p w14:paraId="15EAA51F" w14:textId="230EBE61" w:rsidR="002E1DAE" w:rsidRPr="005F768C" w:rsidRDefault="002E1DAE" w:rsidP="002E1DAE">
      <w:pPr>
        <w:rPr>
          <w:b/>
          <w:bCs/>
        </w:rPr>
      </w:pPr>
      <w:r w:rsidRPr="005F768C">
        <w:rPr>
          <w:b/>
          <w:bCs/>
        </w:rPr>
        <w:t xml:space="preserve">4. </w:t>
      </w:r>
      <w:r w:rsidR="001B7238">
        <w:rPr>
          <w:b/>
          <w:bCs/>
        </w:rPr>
        <w:t>Capacité de l’ordinateur excédée</w:t>
      </w:r>
    </w:p>
    <w:p w14:paraId="65CD617D" w14:textId="1E8DE736" w:rsidR="002E1DAE" w:rsidRDefault="001B7238" w:rsidP="002E1DAE">
      <w:pPr>
        <w:jc w:val="both"/>
      </w:pPr>
      <w:r>
        <w:t>Avant d’ajouter une nouvelle composante à la liste des composantes, vous devez vérifier que son ajout ne provoque pas un dépassement de la capacité maximale de l’ordinateur (</w:t>
      </w:r>
      <w:r>
        <w:t>MAX_WATT = 800)</w:t>
      </w:r>
      <w:r>
        <w:t>. L</w:t>
      </w:r>
      <w:r>
        <w:t>e cas échéant</w:t>
      </w:r>
      <w:r>
        <w:t>, l</w:t>
      </w:r>
      <w:r w:rsidR="002E1DAE" w:rsidRPr="005F768C">
        <w:t xml:space="preserve">ever une exception de type </w:t>
      </w:r>
      <w:proofErr w:type="spellStart"/>
      <w:r w:rsidR="002E1DAE" w:rsidRPr="005F768C">
        <w:rPr>
          <w:b/>
          <w:bCs/>
        </w:rPr>
        <w:t>InvalidOperationException</w:t>
      </w:r>
      <w:proofErr w:type="spellEnd"/>
      <w:r>
        <w:t>.</w:t>
      </w:r>
    </w:p>
    <w:p w14:paraId="1321E057" w14:textId="519B8AD4" w:rsidR="002E1DAE" w:rsidRPr="005F768C" w:rsidRDefault="002E1DAE" w:rsidP="002E1DAE">
      <w:r w:rsidRPr="005F768C">
        <w:t>Message :</w:t>
      </w:r>
      <w:r w:rsidRPr="005F768C">
        <w:br/>
      </w:r>
      <w:r w:rsidR="003C4C5B" w:rsidRPr="003C4C5B">
        <w:rPr>
          <w:i/>
          <w:iCs/>
        </w:rPr>
        <w:t>Impossible d'ajouter une composante : l'ordinateur a atteint sa capacité maximale!</w:t>
      </w:r>
    </w:p>
    <w:p w14:paraId="20A6DE52" w14:textId="77777777" w:rsidR="002E1DAE" w:rsidRPr="005F768C" w:rsidRDefault="002E1DAE" w:rsidP="002E1DAE">
      <w:pPr>
        <w:pStyle w:val="Titre3"/>
      </w:pPr>
      <w:r w:rsidRPr="005F768C">
        <w:t>Tests</w:t>
      </w:r>
      <w:r>
        <w:t xml:space="preserve"> à écrire</w:t>
      </w:r>
    </w:p>
    <w:p w14:paraId="3CABBCAB" w14:textId="77777777" w:rsidR="002E1DAE" w:rsidRPr="005F768C" w:rsidRDefault="002E1DAE" w:rsidP="002E1DAE">
      <w:r w:rsidRPr="005F768C">
        <w:t>Dans le programme principal :</w:t>
      </w:r>
    </w:p>
    <w:p w14:paraId="2371AD89" w14:textId="77777777" w:rsidR="002E1DAE" w:rsidRPr="00A14B07" w:rsidRDefault="002E1DAE" w:rsidP="002E1DAE">
      <w:pPr>
        <w:numPr>
          <w:ilvl w:val="0"/>
          <w:numId w:val="6"/>
        </w:numPr>
        <w:jc w:val="both"/>
      </w:pPr>
      <w:r w:rsidRPr="00476598">
        <w:t xml:space="preserve">Pour chaque Exception prévue dans la classe, écrire du code permettant de </w:t>
      </w:r>
      <w:r>
        <w:t xml:space="preserve">la </w:t>
      </w:r>
      <w:r w:rsidRPr="00740EF7">
        <w:rPr>
          <w:b/>
          <w:bCs/>
        </w:rPr>
        <w:t>déclencher</w:t>
      </w:r>
      <w:r>
        <w:t xml:space="preserve"> et </w:t>
      </w:r>
      <w:r w:rsidRPr="00740EF7">
        <w:rPr>
          <w:b/>
          <w:bCs/>
        </w:rPr>
        <w:t>l’intercepter</w:t>
      </w:r>
      <w:r>
        <w:t xml:space="preserve"> en </w:t>
      </w:r>
      <w:r w:rsidRPr="00A14B07">
        <w:t xml:space="preserve">affichant un </w:t>
      </w:r>
      <w:r w:rsidRPr="00740EF7">
        <w:rPr>
          <w:b/>
          <w:bCs/>
        </w:rPr>
        <w:t>message</w:t>
      </w:r>
      <w:r w:rsidRPr="00A14B07">
        <w:t xml:space="preserve"> sur la console pour </w:t>
      </w:r>
      <w:r w:rsidRPr="00740EF7">
        <w:rPr>
          <w:b/>
          <w:bCs/>
        </w:rPr>
        <w:t>confirmer que l’exception a été levée</w:t>
      </w:r>
      <w:r w:rsidRPr="00BD3B4D">
        <w:t xml:space="preserve"> ainsi que le </w:t>
      </w:r>
      <w:r w:rsidRPr="00740EF7">
        <w:rPr>
          <w:b/>
          <w:bCs/>
        </w:rPr>
        <w:t>message de l'exception</w:t>
      </w:r>
      <w:r>
        <w:t>.</w:t>
      </w:r>
    </w:p>
    <w:p w14:paraId="5B1B2A33" w14:textId="77777777" w:rsidR="002E1DAE" w:rsidRDefault="002E1DAE" w:rsidP="002E1DAE">
      <w:pPr>
        <w:pStyle w:val="Titre4"/>
      </w:pPr>
      <w:r>
        <w:t>Exemple d’exécution</w:t>
      </w:r>
    </w:p>
    <w:p w14:paraId="3C2EC0AB" w14:textId="4F5785DD" w:rsidR="002E1DAE" w:rsidRDefault="00393CBE" w:rsidP="002E1DAE">
      <w:pPr>
        <w:jc w:val="both"/>
      </w:pPr>
      <w:r w:rsidRPr="00393CBE">
        <w:rPr>
          <w:noProof/>
        </w:rPr>
        <w:drawing>
          <wp:inline distT="0" distB="0" distL="0" distR="0" wp14:anchorId="6BB74527" wp14:editId="125F9508">
            <wp:extent cx="5612130" cy="546735"/>
            <wp:effectExtent l="0" t="0" r="7620" b="5715"/>
            <wp:docPr id="671316649"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1316649" name=""/>
                    <pic:cNvPicPr/>
                  </pic:nvPicPr>
                  <pic:blipFill>
                    <a:blip r:embed="rId7"/>
                    <a:stretch>
                      <a:fillRect/>
                    </a:stretch>
                  </pic:blipFill>
                  <pic:spPr>
                    <a:xfrm>
                      <a:off x="0" y="0"/>
                      <a:ext cx="5612130" cy="546735"/>
                    </a:xfrm>
                    <a:prstGeom prst="rect">
                      <a:avLst/>
                    </a:prstGeom>
                  </pic:spPr>
                </pic:pic>
              </a:graphicData>
            </a:graphic>
          </wp:inline>
        </w:drawing>
      </w:r>
    </w:p>
    <w:p w14:paraId="68A2274D" w14:textId="77777777" w:rsidR="002E1DAE" w:rsidRDefault="002E1DAE" w:rsidP="002E1DAE">
      <w:pPr>
        <w:pStyle w:val="Titre3"/>
      </w:pPr>
      <w:r>
        <w:t>Liste des TODOs dans le code</w:t>
      </w:r>
    </w:p>
    <w:p w14:paraId="0A44ADDE" w14:textId="4766FFEC" w:rsidR="00393CBE" w:rsidRDefault="00393CBE" w:rsidP="00393CBE">
      <w:pPr>
        <w:pStyle w:val="Paragraphedeliste"/>
        <w:numPr>
          <w:ilvl w:val="0"/>
          <w:numId w:val="9"/>
        </w:numPr>
      </w:pPr>
      <w:r>
        <w:t>Compléter la classe Ordinateur</w:t>
      </w:r>
    </w:p>
    <w:p w14:paraId="220E98D4" w14:textId="3D284A74" w:rsidR="00D42C3A" w:rsidRDefault="00D42C3A" w:rsidP="00D42C3A">
      <w:pPr>
        <w:pStyle w:val="Paragraphedeliste"/>
        <w:numPr>
          <w:ilvl w:val="1"/>
          <w:numId w:val="9"/>
        </w:numPr>
      </w:pPr>
      <w:r>
        <w:t xml:space="preserve">Ajouter une propriété </w:t>
      </w:r>
      <w:proofErr w:type="spellStart"/>
      <w:r w:rsidRPr="00D42C3A">
        <w:rPr>
          <w:i/>
          <w:iCs/>
        </w:rPr>
        <w:t>JoursGarantieRestants</w:t>
      </w:r>
      <w:proofErr w:type="spellEnd"/>
      <w:r>
        <w:t xml:space="preserve"> qui retourne le nombre de jours restants à la garantie après la date de l’achat.</w:t>
      </w:r>
    </w:p>
    <w:p w14:paraId="244500E3" w14:textId="7AA12648" w:rsidR="002F2566" w:rsidRDefault="002F2566" w:rsidP="002F2566">
      <w:pPr>
        <w:pStyle w:val="Paragraphedeliste"/>
        <w:numPr>
          <w:ilvl w:val="1"/>
          <w:numId w:val="9"/>
        </w:numPr>
      </w:pPr>
      <w:r>
        <w:t xml:space="preserve">Ajouter une propriété </w:t>
      </w:r>
      <w:proofErr w:type="spellStart"/>
      <w:r w:rsidRPr="002F2566">
        <w:rPr>
          <w:i/>
          <w:iCs/>
        </w:rPr>
        <w:t>CapaciteCourante</w:t>
      </w:r>
      <w:proofErr w:type="spellEnd"/>
      <w:r>
        <w:t xml:space="preserve"> qui </w:t>
      </w:r>
      <w:r>
        <w:t>calcule</w:t>
      </w:r>
      <w:r>
        <w:t xml:space="preserve"> la quantité de Watt actuellement contenu dans l’ordinateur.</w:t>
      </w:r>
    </w:p>
    <w:p w14:paraId="1B7E6F3C" w14:textId="6023EAF5" w:rsidR="00393CBE" w:rsidRDefault="00393CBE" w:rsidP="00393CBE">
      <w:pPr>
        <w:pStyle w:val="Paragraphedeliste"/>
        <w:numPr>
          <w:ilvl w:val="1"/>
          <w:numId w:val="9"/>
        </w:numPr>
      </w:pPr>
      <w:r>
        <w:t xml:space="preserve">Compléter la validation du nom de l’ordinateur en levant une exception de type </w:t>
      </w:r>
      <w:proofErr w:type="spellStart"/>
      <w:r>
        <w:t>ArgumentException</w:t>
      </w:r>
      <w:proofErr w:type="spellEnd"/>
      <w:r>
        <w:t xml:space="preserve"> si le nom est </w:t>
      </w:r>
      <w:proofErr w:type="spellStart"/>
      <w:r>
        <w:t>null</w:t>
      </w:r>
      <w:proofErr w:type="spellEnd"/>
      <w:r>
        <w:t xml:space="preserve"> ou vide.</w:t>
      </w:r>
    </w:p>
    <w:p w14:paraId="2AB62953" w14:textId="6B35040C" w:rsidR="00882304" w:rsidRDefault="00882304" w:rsidP="00882304">
      <w:pPr>
        <w:pStyle w:val="Paragraphedeliste"/>
        <w:numPr>
          <w:ilvl w:val="1"/>
          <w:numId w:val="9"/>
        </w:numPr>
      </w:pPr>
      <w:r>
        <w:t xml:space="preserve">Compléter la validation de la date de vente de l’ordinateur en levant une exception de type </w:t>
      </w:r>
      <w:proofErr w:type="spellStart"/>
      <w:r>
        <w:t>ArgumentOutOfRangeException</w:t>
      </w:r>
      <w:proofErr w:type="spellEnd"/>
      <w:r>
        <w:t xml:space="preserve"> si la date est dans le futur.</w:t>
      </w:r>
    </w:p>
    <w:p w14:paraId="2333997A" w14:textId="7A9E1159" w:rsidR="00882304" w:rsidRDefault="00882304" w:rsidP="00882304">
      <w:pPr>
        <w:pStyle w:val="Paragraphedeliste"/>
        <w:numPr>
          <w:ilvl w:val="1"/>
          <w:numId w:val="9"/>
        </w:numPr>
      </w:pPr>
      <w:r>
        <w:t xml:space="preserve">Compléter la validation en levant une exception de type </w:t>
      </w:r>
      <w:proofErr w:type="spellStart"/>
      <w:r>
        <w:t>ArgumentNullException</w:t>
      </w:r>
      <w:proofErr w:type="spellEnd"/>
      <w:r>
        <w:t xml:space="preserve"> si la composante</w:t>
      </w:r>
      <w:r w:rsidR="00F13E81">
        <w:t xml:space="preserve"> à ajouter</w:t>
      </w:r>
      <w:r>
        <w:t xml:space="preserve"> est </w:t>
      </w:r>
      <w:proofErr w:type="spellStart"/>
      <w:r>
        <w:t>null</w:t>
      </w:r>
      <w:proofErr w:type="spellEnd"/>
      <w:r>
        <w:t>.</w:t>
      </w:r>
    </w:p>
    <w:p w14:paraId="7D4A77AE" w14:textId="65127BFE" w:rsidR="00882304" w:rsidRDefault="00882304" w:rsidP="00882304">
      <w:pPr>
        <w:pStyle w:val="Paragraphedeliste"/>
        <w:numPr>
          <w:ilvl w:val="1"/>
          <w:numId w:val="9"/>
        </w:numPr>
      </w:pPr>
      <w:r>
        <w:t xml:space="preserve">Compléter la validation en levant une exception de type </w:t>
      </w:r>
      <w:proofErr w:type="spellStart"/>
      <w:r>
        <w:t>InvalidOperationException</w:t>
      </w:r>
      <w:proofErr w:type="spellEnd"/>
      <w:r>
        <w:t xml:space="preserve"> si </w:t>
      </w:r>
      <w:r w:rsidR="00F13E81">
        <w:t xml:space="preserve">l’ajout d’une composante provoque un dépassement de la quantité </w:t>
      </w:r>
      <w:r>
        <w:t>de Watt permis</w:t>
      </w:r>
      <w:r w:rsidR="00F13E81">
        <w:t>e</w:t>
      </w:r>
      <w:r>
        <w:t>.</w:t>
      </w:r>
    </w:p>
    <w:p w14:paraId="07934668" w14:textId="0A6FC262" w:rsidR="001536C1" w:rsidRDefault="001536C1" w:rsidP="001536C1">
      <w:pPr>
        <w:pStyle w:val="Paragraphedeliste"/>
        <w:numPr>
          <w:ilvl w:val="0"/>
          <w:numId w:val="9"/>
        </w:numPr>
      </w:pPr>
      <w:r>
        <w:t xml:space="preserve">Pour chaque Exception prévue dans la classe </w:t>
      </w:r>
      <w:r>
        <w:rPr>
          <w:b/>
          <w:bCs/>
        </w:rPr>
        <w:t>Ordinateur</w:t>
      </w:r>
      <w:r>
        <w:t>, écrire du code permettant de :</w:t>
      </w:r>
    </w:p>
    <w:p w14:paraId="77F2EB52" w14:textId="3A1EF5A0" w:rsidR="001536C1" w:rsidRDefault="001536C1" w:rsidP="001536C1">
      <w:pPr>
        <w:pStyle w:val="Paragraphedeliste"/>
        <w:numPr>
          <w:ilvl w:val="1"/>
          <w:numId w:val="9"/>
        </w:numPr>
      </w:pPr>
      <w:r>
        <w:t>Déclencher cette exception.</w:t>
      </w:r>
    </w:p>
    <w:p w14:paraId="0FBBFE7F" w14:textId="3EC020DD" w:rsidR="001536C1" w:rsidRPr="00393CBE" w:rsidRDefault="001536C1" w:rsidP="001536C1">
      <w:pPr>
        <w:pStyle w:val="Paragraphedeliste"/>
        <w:numPr>
          <w:ilvl w:val="1"/>
          <w:numId w:val="9"/>
        </w:numPr>
      </w:pPr>
      <w:r>
        <w:t>Intercepter cette exception en affichant un message sur la console pour confirmer que l’exception a été levé ainsi que le message de l’exception.</w:t>
      </w:r>
    </w:p>
    <w:p w14:paraId="2FCAA43E" w14:textId="77E507AE" w:rsidR="002E1DAE" w:rsidRDefault="002E1DAE" w:rsidP="002E1DAE">
      <w:pPr>
        <w:rPr>
          <w:rFonts w:asciiTheme="majorHAnsi" w:eastAsiaTheme="majorEastAsia" w:hAnsiTheme="majorHAnsi" w:cstheme="majorBidi"/>
          <w:color w:val="2E74B5" w:themeColor="accent1" w:themeShade="BF"/>
          <w:sz w:val="40"/>
          <w:szCs w:val="40"/>
        </w:rPr>
      </w:pPr>
    </w:p>
    <w:p w14:paraId="0C0BAE40" w14:textId="77777777" w:rsidR="002E1DAE" w:rsidRDefault="002E1DAE" w:rsidP="002E1DAE">
      <w:pPr>
        <w:pStyle w:val="Titre1"/>
      </w:pPr>
      <w:r>
        <w:lastRenderedPageBreak/>
        <w:t xml:space="preserve">Exercice 2 : </w:t>
      </w:r>
      <w:r w:rsidRPr="00157E66">
        <w:t>Exploitation des relations entre classes</w:t>
      </w:r>
    </w:p>
    <w:p w14:paraId="37288AEB" w14:textId="1960F2C6" w:rsidR="002E1DAE" w:rsidRPr="00FA645B" w:rsidRDefault="00CE4776" w:rsidP="002E1DAE">
      <w:pPr>
        <w:spacing w:line="360" w:lineRule="auto"/>
        <w:jc w:val="both"/>
      </w:pPr>
      <w:r>
        <w:t xml:space="preserve">Un restaurant souhaite afficher un menu offrant différent </w:t>
      </w:r>
      <w:r w:rsidRPr="00CE4776">
        <w:rPr>
          <w:b/>
          <w:bCs/>
        </w:rPr>
        <w:t>plat</w:t>
      </w:r>
      <w:r>
        <w:t xml:space="preserve"> et indiquant les </w:t>
      </w:r>
      <w:r w:rsidRPr="00CE4776">
        <w:rPr>
          <w:b/>
          <w:bCs/>
        </w:rPr>
        <w:t>ingrédients</w:t>
      </w:r>
      <w:r>
        <w:t>. Ces plats sont classés en fonction de la section.</w:t>
      </w:r>
    </w:p>
    <w:p w14:paraId="29661FA8" w14:textId="77777777" w:rsidR="002E1DAE" w:rsidRPr="00FA645B" w:rsidRDefault="002E1DAE" w:rsidP="002E1DAE">
      <w:pPr>
        <w:spacing w:line="360" w:lineRule="auto"/>
        <w:jc w:val="both"/>
      </w:pPr>
      <w:r w:rsidRPr="00FA645B">
        <w:t>Les classes nécessaires sont déjà fournies.</w:t>
      </w:r>
    </w:p>
    <w:p w14:paraId="4DD9320B" w14:textId="77777777" w:rsidR="002E1DAE" w:rsidRPr="00FA645B" w:rsidRDefault="002E1DAE" w:rsidP="002E1DAE">
      <w:pPr>
        <w:pStyle w:val="Titre2"/>
      </w:pPr>
      <w:r w:rsidRPr="00FA645B">
        <w:t>Travail demandé</w:t>
      </w:r>
    </w:p>
    <w:p w14:paraId="2061AAD0" w14:textId="77777777" w:rsidR="002E1DAE" w:rsidRPr="00FA645B" w:rsidRDefault="002E1DAE" w:rsidP="002E1DAE">
      <w:pPr>
        <w:spacing w:line="360" w:lineRule="auto"/>
        <w:jc w:val="both"/>
      </w:pPr>
      <w:r w:rsidRPr="00FA645B">
        <w:t>À partir des classes fournies, écrire le code nécessaire pour initialiser le jeu de données.</w:t>
      </w:r>
    </w:p>
    <w:p w14:paraId="5DE2A6BB" w14:textId="77777777" w:rsidR="002E1DAE" w:rsidRDefault="002E1DAE" w:rsidP="002E1DAE">
      <w:pPr>
        <w:pStyle w:val="Paragraphedeliste"/>
        <w:numPr>
          <w:ilvl w:val="0"/>
          <w:numId w:val="3"/>
        </w:numPr>
        <w:spacing w:line="240" w:lineRule="auto"/>
        <w:jc w:val="both"/>
      </w:pPr>
      <w:r w:rsidRPr="00C826A2">
        <w:t xml:space="preserve">Utilisez le tableau </w:t>
      </w:r>
      <w:r>
        <w:t>donné dans avec le matériel</w:t>
      </w:r>
      <w:r w:rsidRPr="00C826A2">
        <w:t xml:space="preserve"> pour construire votre jeu de données.</w:t>
      </w:r>
    </w:p>
    <w:p w14:paraId="5B234479" w14:textId="3B33598A" w:rsidR="002E1DAE" w:rsidRPr="00FA645B" w:rsidRDefault="002E1DAE" w:rsidP="002E1DAE">
      <w:pPr>
        <w:numPr>
          <w:ilvl w:val="1"/>
          <w:numId w:val="3"/>
        </w:numPr>
        <w:spacing w:line="240" w:lineRule="auto"/>
        <w:jc w:val="both"/>
      </w:pPr>
      <w:r w:rsidRPr="00FA645B">
        <w:t xml:space="preserve">Créer les objets </w:t>
      </w:r>
      <w:r w:rsidR="00CE4776">
        <w:t>Ingrédients</w:t>
      </w:r>
      <w:r w:rsidRPr="00FA645B">
        <w:t xml:space="preserve"> requis </w:t>
      </w:r>
    </w:p>
    <w:p w14:paraId="7306CF6A" w14:textId="20F8D2DD" w:rsidR="002E1DAE" w:rsidRPr="00FA645B" w:rsidRDefault="002E1DAE" w:rsidP="002E1DAE">
      <w:pPr>
        <w:numPr>
          <w:ilvl w:val="1"/>
          <w:numId w:val="3"/>
        </w:numPr>
        <w:spacing w:line="240" w:lineRule="auto"/>
        <w:jc w:val="both"/>
      </w:pPr>
      <w:r w:rsidRPr="00FA645B">
        <w:t xml:space="preserve">Créer les objets </w:t>
      </w:r>
      <w:r w:rsidR="00CE4776">
        <w:t>Plats</w:t>
      </w:r>
      <w:r w:rsidRPr="00FA645B">
        <w:t xml:space="preserve"> requis </w:t>
      </w:r>
    </w:p>
    <w:p w14:paraId="67500034" w14:textId="77777777" w:rsidR="002E1DAE" w:rsidRDefault="002E1DAE" w:rsidP="002E1DAE">
      <w:pPr>
        <w:numPr>
          <w:ilvl w:val="1"/>
          <w:numId w:val="3"/>
        </w:numPr>
        <w:spacing w:line="240" w:lineRule="auto"/>
        <w:jc w:val="both"/>
      </w:pPr>
      <w:r w:rsidRPr="00FA645B">
        <w:t>Ajouter les objets dans les structures appropriées afin de représenter correctement les données</w:t>
      </w:r>
    </w:p>
    <w:p w14:paraId="0324BDE9" w14:textId="77777777" w:rsidR="002E1DAE" w:rsidRDefault="002E1DAE" w:rsidP="002E1DAE">
      <w:pPr>
        <w:pStyle w:val="Paragraphedeliste"/>
        <w:numPr>
          <w:ilvl w:val="0"/>
          <w:numId w:val="3"/>
        </w:numPr>
        <w:spacing w:line="240" w:lineRule="auto"/>
        <w:jc w:val="both"/>
      </w:pPr>
      <w:r>
        <w:t>Compléter les deux méthodes</w:t>
      </w:r>
    </w:p>
    <w:p w14:paraId="33964027" w14:textId="77777777" w:rsidR="002E1DAE" w:rsidRDefault="002E1DAE" w:rsidP="002E1DAE">
      <w:pPr>
        <w:pStyle w:val="Titre3"/>
      </w:pPr>
      <w:r>
        <w:t>Liste des TODOs dans le code</w:t>
      </w:r>
    </w:p>
    <w:p w14:paraId="681315CD" w14:textId="76D62C60" w:rsidR="005F1D4B" w:rsidRDefault="005F1D4B" w:rsidP="005F1D4B">
      <w:pPr>
        <w:pStyle w:val="Paragraphedeliste"/>
        <w:numPr>
          <w:ilvl w:val="0"/>
          <w:numId w:val="8"/>
        </w:numPr>
      </w:pPr>
      <w:r>
        <w:t xml:space="preserve">Dans le projet </w:t>
      </w:r>
      <w:proofErr w:type="spellStart"/>
      <w:r>
        <w:t>Models</w:t>
      </w:r>
      <w:proofErr w:type="spellEnd"/>
      <w:r>
        <w:t>, observer les deux classes fournies ainsi que le type énuméré afin de pouvoir répondre aux questions.</w:t>
      </w:r>
    </w:p>
    <w:p w14:paraId="4256F6AC" w14:textId="21FD5B8F" w:rsidR="005F1D4B" w:rsidRDefault="005F1D4B" w:rsidP="005F1D4B">
      <w:pPr>
        <w:pStyle w:val="Paragraphedeliste"/>
        <w:numPr>
          <w:ilvl w:val="0"/>
          <w:numId w:val="8"/>
        </w:numPr>
      </w:pPr>
      <w:r>
        <w:t>Construire le jeu de données à partir des tableaux fournis.</w:t>
      </w:r>
    </w:p>
    <w:p w14:paraId="2CDA255A" w14:textId="733FF628" w:rsidR="005F1D4B" w:rsidRDefault="005F1D4B" w:rsidP="005F1D4B">
      <w:pPr>
        <w:pStyle w:val="Paragraphedeliste"/>
        <w:numPr>
          <w:ilvl w:val="0"/>
          <w:numId w:val="8"/>
        </w:numPr>
      </w:pPr>
      <w:r>
        <w:t>Obtenir la liste des plats d’une section de menu donnée. Utiliser une boucle pour y parvenir.</w:t>
      </w:r>
    </w:p>
    <w:p w14:paraId="2627EDF7" w14:textId="39952439" w:rsidR="002E1DAE" w:rsidRPr="005F1D4B" w:rsidRDefault="005F1D4B" w:rsidP="002E1DAE">
      <w:pPr>
        <w:pStyle w:val="Paragraphedeliste"/>
        <w:numPr>
          <w:ilvl w:val="0"/>
          <w:numId w:val="8"/>
        </w:numPr>
        <w:spacing w:line="360" w:lineRule="auto"/>
        <w:jc w:val="both"/>
        <w:rPr>
          <w:b/>
          <w:bCs/>
        </w:rPr>
      </w:pPr>
      <w:r w:rsidRPr="005F1D4B">
        <w:t xml:space="preserve">Obtenir le nombre d'ingrédients selon le type (local/importé) </w:t>
      </w:r>
      <w:r>
        <w:t>Utiliser une boucle pour y parvenir.</w:t>
      </w:r>
    </w:p>
    <w:p w14:paraId="64E0E662" w14:textId="77777777" w:rsidR="002E1DAE" w:rsidRDefault="002E1DAE" w:rsidP="002E1DAE">
      <w:pPr>
        <w:pStyle w:val="Titre1"/>
      </w:pPr>
      <w:r>
        <w:t>Exercice 3 : Modélisation</w:t>
      </w:r>
    </w:p>
    <w:p w14:paraId="22F32CA6" w14:textId="77777777" w:rsidR="002E1DAE" w:rsidRDefault="002E1DAE" w:rsidP="002E1DAE">
      <w:pPr>
        <w:spacing w:line="240" w:lineRule="auto"/>
        <w:jc w:val="both"/>
      </w:pPr>
      <w:r w:rsidRPr="00F655E4">
        <w:t xml:space="preserve">À partir de l’énoncé ci-dessous, réalisez un </w:t>
      </w:r>
      <w:r w:rsidRPr="00E60F95">
        <w:rPr>
          <w:b/>
          <w:bCs/>
        </w:rPr>
        <w:t>diagramme de classes UML</w:t>
      </w:r>
      <w:r w:rsidRPr="00F655E4">
        <w:t xml:space="preserve"> en mettant en évidence les </w:t>
      </w:r>
      <w:r w:rsidRPr="00E60F95">
        <w:rPr>
          <w:b/>
          <w:bCs/>
        </w:rPr>
        <w:t>classes</w:t>
      </w:r>
      <w:r w:rsidRPr="00F655E4">
        <w:t xml:space="preserve">, les </w:t>
      </w:r>
      <w:r w:rsidRPr="00E60F95">
        <w:rPr>
          <w:b/>
          <w:bCs/>
        </w:rPr>
        <w:t>relations</w:t>
      </w:r>
      <w:r w:rsidRPr="00F655E4">
        <w:t xml:space="preserve">, les </w:t>
      </w:r>
      <w:r w:rsidRPr="00E60F95">
        <w:rPr>
          <w:b/>
          <w:bCs/>
        </w:rPr>
        <w:t>cardinalités</w:t>
      </w:r>
      <w:r w:rsidRPr="00F655E4">
        <w:t xml:space="preserve"> ainsi qu’une proposition d’implémentation des </w:t>
      </w:r>
      <w:r w:rsidRPr="00E60F95">
        <w:rPr>
          <w:b/>
          <w:bCs/>
        </w:rPr>
        <w:t>propriétés de navigation</w:t>
      </w:r>
      <w:r>
        <w:rPr>
          <w:b/>
          <w:bCs/>
        </w:rPr>
        <w:t xml:space="preserve"> </w:t>
      </w:r>
      <w:r w:rsidRPr="000C4A7D">
        <w:t>dans chacune des classes</w:t>
      </w:r>
      <w:r>
        <w:t xml:space="preserve"> identifiées</w:t>
      </w:r>
      <w:r w:rsidRPr="00F655E4">
        <w:t>.</w:t>
      </w:r>
    </w:p>
    <w:p w14:paraId="344AAE93" w14:textId="088055B0" w:rsidR="002E1DAE" w:rsidRPr="002E1DAE" w:rsidRDefault="002E1DAE" w:rsidP="002E1DAE">
      <w:pPr>
        <w:pStyle w:val="Titre2"/>
        <w:rPr>
          <w:rFonts w:asciiTheme="minorHAnsi" w:eastAsiaTheme="minorHAnsi" w:hAnsiTheme="minorHAnsi" w:cstheme="minorBidi"/>
          <w:color w:val="auto"/>
          <w:sz w:val="22"/>
          <w:szCs w:val="22"/>
        </w:rPr>
      </w:pPr>
      <w:r w:rsidRPr="002E1DAE">
        <w:rPr>
          <w:rFonts w:asciiTheme="minorHAnsi" w:eastAsiaTheme="minorHAnsi" w:hAnsiTheme="minorHAnsi" w:cstheme="minorBidi"/>
          <w:color w:val="auto"/>
          <w:sz w:val="22"/>
          <w:szCs w:val="22"/>
        </w:rPr>
        <w:lastRenderedPageBreak/>
        <w:t>Un organisme souhaite développer une application pour représenter l’organisation d’un tournoi sportif.</w:t>
      </w:r>
    </w:p>
    <w:p w14:paraId="30180795" w14:textId="77777777" w:rsidR="002E1DAE" w:rsidRPr="002E1DAE" w:rsidRDefault="002E1DAE" w:rsidP="002E1DAE">
      <w:pPr>
        <w:pStyle w:val="Titre2"/>
        <w:numPr>
          <w:ilvl w:val="0"/>
          <w:numId w:val="7"/>
        </w:numPr>
        <w:rPr>
          <w:rFonts w:asciiTheme="minorHAnsi" w:eastAsiaTheme="minorHAnsi" w:hAnsiTheme="minorHAnsi" w:cstheme="minorBidi"/>
          <w:color w:val="auto"/>
          <w:sz w:val="22"/>
          <w:szCs w:val="22"/>
        </w:rPr>
      </w:pPr>
      <w:r w:rsidRPr="002E1DAE">
        <w:rPr>
          <w:rFonts w:asciiTheme="minorHAnsi" w:eastAsiaTheme="minorHAnsi" w:hAnsiTheme="minorHAnsi" w:cstheme="minorBidi"/>
          <w:color w:val="auto"/>
          <w:sz w:val="22"/>
          <w:szCs w:val="22"/>
        </w:rPr>
        <w:t>Un terrain accueille plusieurs matchs</w:t>
      </w:r>
    </w:p>
    <w:p w14:paraId="24E7B23A" w14:textId="77777777" w:rsidR="002E1DAE" w:rsidRPr="002E1DAE" w:rsidRDefault="002E1DAE" w:rsidP="002E1DAE">
      <w:pPr>
        <w:pStyle w:val="Titre2"/>
        <w:numPr>
          <w:ilvl w:val="0"/>
          <w:numId w:val="7"/>
        </w:numPr>
        <w:rPr>
          <w:rFonts w:asciiTheme="minorHAnsi" w:eastAsiaTheme="minorHAnsi" w:hAnsiTheme="minorHAnsi" w:cstheme="minorBidi"/>
          <w:color w:val="auto"/>
          <w:sz w:val="22"/>
          <w:szCs w:val="22"/>
        </w:rPr>
      </w:pPr>
      <w:r w:rsidRPr="002E1DAE">
        <w:rPr>
          <w:rFonts w:asciiTheme="minorHAnsi" w:eastAsiaTheme="minorHAnsi" w:hAnsiTheme="minorHAnsi" w:cstheme="minorBidi"/>
          <w:color w:val="auto"/>
          <w:sz w:val="22"/>
          <w:szCs w:val="22"/>
        </w:rPr>
        <w:t>Un match se joue sur un seul terrain</w:t>
      </w:r>
    </w:p>
    <w:p w14:paraId="591192DA" w14:textId="77777777" w:rsidR="002E1DAE" w:rsidRDefault="002E1DAE" w:rsidP="002E1DAE">
      <w:pPr>
        <w:pStyle w:val="Titre2"/>
        <w:numPr>
          <w:ilvl w:val="0"/>
          <w:numId w:val="7"/>
        </w:numPr>
        <w:rPr>
          <w:rFonts w:asciiTheme="minorHAnsi" w:eastAsiaTheme="minorHAnsi" w:hAnsiTheme="minorHAnsi" w:cstheme="minorBidi"/>
          <w:color w:val="auto"/>
          <w:sz w:val="22"/>
          <w:szCs w:val="22"/>
        </w:rPr>
      </w:pPr>
      <w:r w:rsidRPr="002E1DAE">
        <w:rPr>
          <w:rFonts w:asciiTheme="minorHAnsi" w:eastAsiaTheme="minorHAnsi" w:hAnsiTheme="minorHAnsi" w:cstheme="minorBidi"/>
          <w:color w:val="auto"/>
          <w:sz w:val="22"/>
          <w:szCs w:val="22"/>
        </w:rPr>
        <w:t>Une équipe peut participer à plusieurs matchs</w:t>
      </w:r>
    </w:p>
    <w:p w14:paraId="4D55AEEC" w14:textId="0DE659D9" w:rsidR="002E1DAE" w:rsidRPr="002E1DAE" w:rsidRDefault="002E1DAE" w:rsidP="002E1DAE">
      <w:pPr>
        <w:pStyle w:val="Titre2"/>
        <w:numPr>
          <w:ilvl w:val="0"/>
          <w:numId w:val="7"/>
        </w:numPr>
        <w:rPr>
          <w:rFonts w:asciiTheme="minorHAnsi" w:eastAsiaTheme="minorHAnsi" w:hAnsiTheme="minorHAnsi" w:cstheme="minorBidi"/>
          <w:color w:val="auto"/>
          <w:sz w:val="22"/>
          <w:szCs w:val="22"/>
        </w:rPr>
      </w:pPr>
      <w:r w:rsidRPr="002E1DAE">
        <w:rPr>
          <w:rFonts w:asciiTheme="minorHAnsi" w:eastAsiaTheme="minorHAnsi" w:hAnsiTheme="minorHAnsi" w:cstheme="minorBidi"/>
          <w:color w:val="auto"/>
          <w:sz w:val="22"/>
          <w:szCs w:val="22"/>
        </w:rPr>
        <w:t>Un match oppose exactement deux équipes</w:t>
      </w:r>
    </w:p>
    <w:p w14:paraId="62418DFE" w14:textId="35064A1B" w:rsidR="002E1DAE" w:rsidRPr="00D369C1" w:rsidRDefault="002E1DAE" w:rsidP="002E1DAE">
      <w:pPr>
        <w:pStyle w:val="Titre2"/>
      </w:pPr>
      <w:r w:rsidRPr="00D369C1">
        <w:t>Travail demandé</w:t>
      </w:r>
    </w:p>
    <w:p w14:paraId="07F121EB" w14:textId="77777777" w:rsidR="002E1DAE" w:rsidRPr="00A115A6" w:rsidRDefault="002E1DAE" w:rsidP="002E1DAE">
      <w:pPr>
        <w:pStyle w:val="Paragraphedeliste"/>
        <w:numPr>
          <w:ilvl w:val="0"/>
          <w:numId w:val="2"/>
        </w:numPr>
      </w:pPr>
      <w:r w:rsidRPr="00A115A6">
        <w:t>Identifier les classes</w:t>
      </w:r>
    </w:p>
    <w:p w14:paraId="48AEE347" w14:textId="77777777" w:rsidR="002E1DAE" w:rsidRPr="00A115A6" w:rsidRDefault="002E1DAE" w:rsidP="002E1DAE">
      <w:pPr>
        <w:pStyle w:val="Paragraphedeliste"/>
        <w:numPr>
          <w:ilvl w:val="0"/>
          <w:numId w:val="2"/>
        </w:numPr>
      </w:pPr>
      <w:r w:rsidRPr="00A115A6">
        <w:t>Identifier les relations</w:t>
      </w:r>
    </w:p>
    <w:p w14:paraId="7851E964" w14:textId="77777777" w:rsidR="002E1DAE" w:rsidRPr="00D369C1" w:rsidRDefault="002E1DAE" w:rsidP="002E1DAE">
      <w:pPr>
        <w:pStyle w:val="Paragraphedeliste"/>
        <w:numPr>
          <w:ilvl w:val="0"/>
          <w:numId w:val="2"/>
        </w:numPr>
      </w:pPr>
      <w:r w:rsidRPr="00D369C1">
        <w:t>Déterminer les cardinalités</w:t>
      </w:r>
    </w:p>
    <w:p w14:paraId="79738FEB" w14:textId="77777777" w:rsidR="002E1DAE" w:rsidRPr="00D369C1" w:rsidRDefault="002E1DAE" w:rsidP="002E1DAE">
      <w:pPr>
        <w:pStyle w:val="Paragraphedeliste"/>
        <w:numPr>
          <w:ilvl w:val="0"/>
          <w:numId w:val="2"/>
        </w:numPr>
      </w:pPr>
      <w:r w:rsidRPr="00D369C1">
        <w:t>Proposer une implémentation des propriétés de navigation</w:t>
      </w:r>
    </w:p>
    <w:p w14:paraId="61652E78" w14:textId="77777777" w:rsidR="002E1DAE" w:rsidRDefault="002E1DAE" w:rsidP="002E1DAE">
      <w:pPr>
        <w:spacing w:line="240" w:lineRule="auto"/>
        <w:ind w:left="708"/>
        <w:jc w:val="both"/>
      </w:pPr>
      <w:r w:rsidRPr="00346BC2">
        <w:t xml:space="preserve">Dans chaque classe, ajouter uniquement les propriétés de navigation permettant de représenter les liens avec les autres classes, selon les associations et les cardinalités identifiées. Il n’est pas nécessaire d’ajouter les attributs, les méthodes ni les constructeurs. </w:t>
      </w:r>
      <w:r>
        <w:t xml:space="preserve"> </w:t>
      </w:r>
      <w:r w:rsidRPr="00346BC2">
        <w:t>Seul le nom de la classe et les propriétés de navigation sont attendus.</w:t>
      </w:r>
    </w:p>
    <w:p w14:paraId="37C42669" w14:textId="77777777" w:rsidR="00FA784E" w:rsidRDefault="00FA784E" w:rsidP="00FA784E">
      <w:pPr>
        <w:spacing w:line="360" w:lineRule="auto"/>
      </w:pPr>
    </w:p>
    <w:sectPr w:rsidR="00FA784E" w:rsidSect="002E1DAE">
      <w:footerReference w:type="default" r:id="rId8"/>
      <w:pgSz w:w="12240" w:h="15840"/>
      <w:pgMar w:top="1418" w:right="1701" w:bottom="851"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A54DCA" w14:textId="77777777" w:rsidR="007345A3" w:rsidRDefault="007345A3">
      <w:pPr>
        <w:spacing w:after="0" w:line="240" w:lineRule="auto"/>
      </w:pPr>
      <w:r>
        <w:separator/>
      </w:r>
    </w:p>
  </w:endnote>
  <w:endnote w:type="continuationSeparator" w:id="0">
    <w:p w14:paraId="21411147" w14:textId="77777777" w:rsidR="007345A3" w:rsidRDefault="007345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E42523" w14:textId="77777777" w:rsidR="002E1DAE" w:rsidRDefault="002E1DAE">
    <w:pPr>
      <w:pStyle w:val="Pieddepage"/>
      <w:jc w:val="center"/>
      <w:rPr>
        <w:caps/>
        <w:color w:val="5B9BD5" w:themeColor="accent1"/>
      </w:rPr>
    </w:pPr>
    <w:r>
      <w:rPr>
        <w:caps/>
        <w:color w:val="5B9BD5" w:themeColor="accent1"/>
      </w:rPr>
      <w:fldChar w:fldCharType="begin"/>
    </w:r>
    <w:r>
      <w:rPr>
        <w:caps/>
        <w:color w:val="5B9BD5" w:themeColor="accent1"/>
      </w:rPr>
      <w:instrText>PAGE   \* MERGEFORMAT</w:instrText>
    </w:r>
    <w:r>
      <w:rPr>
        <w:caps/>
        <w:color w:val="5B9BD5" w:themeColor="accent1"/>
      </w:rPr>
      <w:fldChar w:fldCharType="separate"/>
    </w:r>
    <w:r>
      <w:rPr>
        <w:caps/>
        <w:color w:val="5B9BD5" w:themeColor="accent1"/>
        <w:lang w:val="fr-FR"/>
      </w:rPr>
      <w:t>2</w:t>
    </w:r>
    <w:r>
      <w:rPr>
        <w:caps/>
        <w:color w:val="5B9BD5" w:themeColor="accent1"/>
      </w:rPr>
      <w:fldChar w:fldCharType="end"/>
    </w:r>
  </w:p>
  <w:p w14:paraId="03717A92" w14:textId="77777777" w:rsidR="002E1DAE" w:rsidRDefault="002E1DAE">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026795" w14:textId="77777777" w:rsidR="007345A3" w:rsidRDefault="007345A3">
      <w:pPr>
        <w:spacing w:after="0" w:line="240" w:lineRule="auto"/>
      </w:pPr>
      <w:r>
        <w:separator/>
      </w:r>
    </w:p>
  </w:footnote>
  <w:footnote w:type="continuationSeparator" w:id="0">
    <w:p w14:paraId="5BE2D046" w14:textId="77777777" w:rsidR="007345A3" w:rsidRDefault="007345A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A208E8"/>
    <w:multiLevelType w:val="hybridMultilevel"/>
    <w:tmpl w:val="AA864F12"/>
    <w:lvl w:ilvl="0" w:tplc="A84AC9A0">
      <w:start w:val="2"/>
      <w:numFmt w:val="bullet"/>
      <w:lvlText w:val="-"/>
      <w:lvlJc w:val="left"/>
      <w:pPr>
        <w:ind w:left="720" w:hanging="360"/>
      </w:pPr>
      <w:rPr>
        <w:rFonts w:ascii="Aptos" w:eastAsiaTheme="minorHAnsi" w:hAnsi="Aptos" w:cstheme="minorBidi" w:hint="default"/>
      </w:rPr>
    </w:lvl>
    <w:lvl w:ilvl="1" w:tplc="0C0C0003" w:tentative="1">
      <w:start w:val="1"/>
      <w:numFmt w:val="bullet"/>
      <w:lvlText w:val="o"/>
      <w:lvlJc w:val="left"/>
      <w:pPr>
        <w:ind w:left="1440" w:hanging="360"/>
      </w:pPr>
      <w:rPr>
        <w:rFonts w:ascii="Courier New" w:hAnsi="Courier New" w:cs="Courier New" w:hint="default"/>
      </w:rPr>
    </w:lvl>
    <w:lvl w:ilvl="2" w:tplc="0C0C0005" w:tentative="1">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1" w15:restartNumberingAfterBreak="0">
    <w:nsid w:val="05566F41"/>
    <w:multiLevelType w:val="hybridMultilevel"/>
    <w:tmpl w:val="204E930E"/>
    <w:lvl w:ilvl="0" w:tplc="A84AC9A0">
      <w:start w:val="2"/>
      <w:numFmt w:val="bullet"/>
      <w:lvlText w:val="-"/>
      <w:lvlJc w:val="left"/>
      <w:pPr>
        <w:ind w:left="720" w:hanging="360"/>
      </w:pPr>
      <w:rPr>
        <w:rFonts w:ascii="Aptos" w:eastAsiaTheme="minorHAnsi" w:hAnsi="Aptos" w:cstheme="minorBidi" w:hint="default"/>
      </w:rPr>
    </w:lvl>
    <w:lvl w:ilvl="1" w:tplc="0C0C0003" w:tentative="1">
      <w:start w:val="1"/>
      <w:numFmt w:val="bullet"/>
      <w:lvlText w:val="o"/>
      <w:lvlJc w:val="left"/>
      <w:pPr>
        <w:ind w:left="1440" w:hanging="360"/>
      </w:pPr>
      <w:rPr>
        <w:rFonts w:ascii="Courier New" w:hAnsi="Courier New" w:cs="Courier New" w:hint="default"/>
      </w:rPr>
    </w:lvl>
    <w:lvl w:ilvl="2" w:tplc="0C0C0005" w:tentative="1">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2" w15:restartNumberingAfterBreak="0">
    <w:nsid w:val="096F25DB"/>
    <w:multiLevelType w:val="multilevel"/>
    <w:tmpl w:val="06B0DC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9EC6029"/>
    <w:multiLevelType w:val="multilevel"/>
    <w:tmpl w:val="B2B8C1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AFD450B"/>
    <w:multiLevelType w:val="hybridMultilevel"/>
    <w:tmpl w:val="96582356"/>
    <w:lvl w:ilvl="0" w:tplc="0C0C0003">
      <w:start w:val="1"/>
      <w:numFmt w:val="bullet"/>
      <w:lvlText w:val="o"/>
      <w:lvlJc w:val="left"/>
      <w:pPr>
        <w:ind w:left="720" w:hanging="360"/>
      </w:pPr>
      <w:rPr>
        <w:rFonts w:ascii="Courier New" w:hAnsi="Courier New" w:cs="Courier New" w:hint="default"/>
      </w:rPr>
    </w:lvl>
    <w:lvl w:ilvl="1" w:tplc="0C0C0003" w:tentative="1">
      <w:start w:val="1"/>
      <w:numFmt w:val="bullet"/>
      <w:lvlText w:val="o"/>
      <w:lvlJc w:val="left"/>
      <w:pPr>
        <w:ind w:left="1440" w:hanging="360"/>
      </w:pPr>
      <w:rPr>
        <w:rFonts w:ascii="Courier New" w:hAnsi="Courier New" w:cs="Courier New" w:hint="default"/>
      </w:rPr>
    </w:lvl>
    <w:lvl w:ilvl="2" w:tplc="0C0C0005" w:tentative="1">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5" w15:restartNumberingAfterBreak="0">
    <w:nsid w:val="597946F2"/>
    <w:multiLevelType w:val="hybridMultilevel"/>
    <w:tmpl w:val="EE48FE8E"/>
    <w:lvl w:ilvl="0" w:tplc="0C0C000F">
      <w:start w:val="1"/>
      <w:numFmt w:val="decimal"/>
      <w:lvlText w:val="%1."/>
      <w:lvlJc w:val="left"/>
      <w:pPr>
        <w:ind w:left="720" w:hanging="360"/>
      </w:pPr>
    </w:lvl>
    <w:lvl w:ilvl="1" w:tplc="0C0C0019">
      <w:start w:val="1"/>
      <w:numFmt w:val="lowerLetter"/>
      <w:lvlText w:val="%2."/>
      <w:lvlJc w:val="left"/>
      <w:pPr>
        <w:ind w:left="1440" w:hanging="360"/>
      </w:pPr>
    </w:lvl>
    <w:lvl w:ilvl="2" w:tplc="0C0C001B" w:tentative="1">
      <w:start w:val="1"/>
      <w:numFmt w:val="lowerRoman"/>
      <w:lvlText w:val="%3."/>
      <w:lvlJc w:val="right"/>
      <w:pPr>
        <w:ind w:left="2160" w:hanging="180"/>
      </w:pPr>
    </w:lvl>
    <w:lvl w:ilvl="3" w:tplc="0C0C000F" w:tentative="1">
      <w:start w:val="1"/>
      <w:numFmt w:val="decimal"/>
      <w:lvlText w:val="%4."/>
      <w:lvlJc w:val="left"/>
      <w:pPr>
        <w:ind w:left="2880" w:hanging="360"/>
      </w:pPr>
    </w:lvl>
    <w:lvl w:ilvl="4" w:tplc="0C0C0019" w:tentative="1">
      <w:start w:val="1"/>
      <w:numFmt w:val="lowerLetter"/>
      <w:lvlText w:val="%5."/>
      <w:lvlJc w:val="left"/>
      <w:pPr>
        <w:ind w:left="3600" w:hanging="360"/>
      </w:pPr>
    </w:lvl>
    <w:lvl w:ilvl="5" w:tplc="0C0C001B" w:tentative="1">
      <w:start w:val="1"/>
      <w:numFmt w:val="lowerRoman"/>
      <w:lvlText w:val="%6."/>
      <w:lvlJc w:val="right"/>
      <w:pPr>
        <w:ind w:left="4320" w:hanging="180"/>
      </w:pPr>
    </w:lvl>
    <w:lvl w:ilvl="6" w:tplc="0C0C000F" w:tentative="1">
      <w:start w:val="1"/>
      <w:numFmt w:val="decimal"/>
      <w:lvlText w:val="%7."/>
      <w:lvlJc w:val="left"/>
      <w:pPr>
        <w:ind w:left="5040" w:hanging="360"/>
      </w:pPr>
    </w:lvl>
    <w:lvl w:ilvl="7" w:tplc="0C0C0019" w:tentative="1">
      <w:start w:val="1"/>
      <w:numFmt w:val="lowerLetter"/>
      <w:lvlText w:val="%8."/>
      <w:lvlJc w:val="left"/>
      <w:pPr>
        <w:ind w:left="5760" w:hanging="360"/>
      </w:pPr>
    </w:lvl>
    <w:lvl w:ilvl="8" w:tplc="0C0C001B" w:tentative="1">
      <w:start w:val="1"/>
      <w:numFmt w:val="lowerRoman"/>
      <w:lvlText w:val="%9."/>
      <w:lvlJc w:val="right"/>
      <w:pPr>
        <w:ind w:left="6480" w:hanging="180"/>
      </w:pPr>
    </w:lvl>
  </w:abstractNum>
  <w:abstractNum w:abstractNumId="6" w15:restartNumberingAfterBreak="0">
    <w:nsid w:val="5FB85FE2"/>
    <w:multiLevelType w:val="hybridMultilevel"/>
    <w:tmpl w:val="554EFED2"/>
    <w:lvl w:ilvl="0" w:tplc="6C520F10">
      <w:start w:val="1"/>
      <w:numFmt w:val="decimal"/>
      <w:lvlText w:val="%1."/>
      <w:lvlJc w:val="left"/>
      <w:pPr>
        <w:ind w:left="720" w:hanging="360"/>
      </w:pPr>
      <w:rPr>
        <w:b w:val="0"/>
        <w:bCs w:val="0"/>
      </w:rPr>
    </w:lvl>
    <w:lvl w:ilvl="1" w:tplc="0C0C0019" w:tentative="1">
      <w:start w:val="1"/>
      <w:numFmt w:val="lowerLetter"/>
      <w:lvlText w:val="%2."/>
      <w:lvlJc w:val="left"/>
      <w:pPr>
        <w:ind w:left="1440" w:hanging="360"/>
      </w:pPr>
    </w:lvl>
    <w:lvl w:ilvl="2" w:tplc="0C0C001B" w:tentative="1">
      <w:start w:val="1"/>
      <w:numFmt w:val="lowerRoman"/>
      <w:lvlText w:val="%3."/>
      <w:lvlJc w:val="right"/>
      <w:pPr>
        <w:ind w:left="2160" w:hanging="180"/>
      </w:pPr>
    </w:lvl>
    <w:lvl w:ilvl="3" w:tplc="0C0C000F" w:tentative="1">
      <w:start w:val="1"/>
      <w:numFmt w:val="decimal"/>
      <w:lvlText w:val="%4."/>
      <w:lvlJc w:val="left"/>
      <w:pPr>
        <w:ind w:left="2880" w:hanging="360"/>
      </w:pPr>
    </w:lvl>
    <w:lvl w:ilvl="4" w:tplc="0C0C0019" w:tentative="1">
      <w:start w:val="1"/>
      <w:numFmt w:val="lowerLetter"/>
      <w:lvlText w:val="%5."/>
      <w:lvlJc w:val="left"/>
      <w:pPr>
        <w:ind w:left="3600" w:hanging="360"/>
      </w:pPr>
    </w:lvl>
    <w:lvl w:ilvl="5" w:tplc="0C0C001B" w:tentative="1">
      <w:start w:val="1"/>
      <w:numFmt w:val="lowerRoman"/>
      <w:lvlText w:val="%6."/>
      <w:lvlJc w:val="right"/>
      <w:pPr>
        <w:ind w:left="4320" w:hanging="180"/>
      </w:pPr>
    </w:lvl>
    <w:lvl w:ilvl="6" w:tplc="0C0C000F" w:tentative="1">
      <w:start w:val="1"/>
      <w:numFmt w:val="decimal"/>
      <w:lvlText w:val="%7."/>
      <w:lvlJc w:val="left"/>
      <w:pPr>
        <w:ind w:left="5040" w:hanging="360"/>
      </w:pPr>
    </w:lvl>
    <w:lvl w:ilvl="7" w:tplc="0C0C0019" w:tentative="1">
      <w:start w:val="1"/>
      <w:numFmt w:val="lowerLetter"/>
      <w:lvlText w:val="%8."/>
      <w:lvlJc w:val="left"/>
      <w:pPr>
        <w:ind w:left="5760" w:hanging="360"/>
      </w:pPr>
    </w:lvl>
    <w:lvl w:ilvl="8" w:tplc="0C0C001B" w:tentative="1">
      <w:start w:val="1"/>
      <w:numFmt w:val="lowerRoman"/>
      <w:lvlText w:val="%9."/>
      <w:lvlJc w:val="right"/>
      <w:pPr>
        <w:ind w:left="6480" w:hanging="180"/>
      </w:pPr>
    </w:lvl>
  </w:abstractNum>
  <w:abstractNum w:abstractNumId="7" w15:restartNumberingAfterBreak="0">
    <w:nsid w:val="770417A4"/>
    <w:multiLevelType w:val="multilevel"/>
    <w:tmpl w:val="279A9F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783C6077"/>
    <w:multiLevelType w:val="multilevel"/>
    <w:tmpl w:val="FAC02A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51537481">
    <w:abstractNumId w:val="0"/>
  </w:num>
  <w:num w:numId="2" w16cid:durableId="1130903903">
    <w:abstractNumId w:val="4"/>
  </w:num>
  <w:num w:numId="3" w16cid:durableId="1457525586">
    <w:abstractNumId w:val="3"/>
  </w:num>
  <w:num w:numId="4" w16cid:durableId="565336533">
    <w:abstractNumId w:val="8"/>
  </w:num>
  <w:num w:numId="5" w16cid:durableId="2047825375">
    <w:abstractNumId w:val="7"/>
  </w:num>
  <w:num w:numId="6" w16cid:durableId="1298341107">
    <w:abstractNumId w:val="2"/>
  </w:num>
  <w:num w:numId="7" w16cid:durableId="766266306">
    <w:abstractNumId w:val="1"/>
  </w:num>
  <w:num w:numId="8" w16cid:durableId="639071015">
    <w:abstractNumId w:val="6"/>
  </w:num>
  <w:num w:numId="9" w16cid:durableId="49060363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2241"/>
    <w:rsid w:val="00012241"/>
    <w:rsid w:val="00044F86"/>
    <w:rsid w:val="000F3E05"/>
    <w:rsid w:val="001536C1"/>
    <w:rsid w:val="001B7238"/>
    <w:rsid w:val="002E1DAE"/>
    <w:rsid w:val="002F2566"/>
    <w:rsid w:val="00393CBE"/>
    <w:rsid w:val="003C4C5B"/>
    <w:rsid w:val="005035DD"/>
    <w:rsid w:val="005F1D4B"/>
    <w:rsid w:val="007345A3"/>
    <w:rsid w:val="007E5421"/>
    <w:rsid w:val="00882304"/>
    <w:rsid w:val="0091335D"/>
    <w:rsid w:val="009700AE"/>
    <w:rsid w:val="00A01466"/>
    <w:rsid w:val="00A713D5"/>
    <w:rsid w:val="00C17A9C"/>
    <w:rsid w:val="00CE4776"/>
    <w:rsid w:val="00D42C3A"/>
    <w:rsid w:val="00D91770"/>
    <w:rsid w:val="00EB5334"/>
    <w:rsid w:val="00F13E81"/>
    <w:rsid w:val="00FA784E"/>
  </w:rsids>
  <m:mathPr>
    <m:mathFont m:val="Cambria Math"/>
    <m:brkBin m:val="before"/>
    <m:brkBinSub m:val="--"/>
    <m:smallFrac m:val="0"/>
    <m:dispDef/>
    <m:lMargin m:val="0"/>
    <m:rMargin m:val="0"/>
    <m:defJc m:val="centerGroup"/>
    <m:wrapIndent m:val="1440"/>
    <m:intLim m:val="subSup"/>
    <m:naryLim m:val="undOvr"/>
  </m:mathPr>
  <w:themeFontLang w:val="fr-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E3D411"/>
  <w15:chartTrackingRefBased/>
  <w15:docId w15:val="{FBDEB7C7-EDEC-4CC0-BA9F-7A3B445367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fr-CA"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E1DAE"/>
  </w:style>
  <w:style w:type="paragraph" w:styleId="Titre1">
    <w:name w:val="heading 1"/>
    <w:basedOn w:val="Normal"/>
    <w:next w:val="Normal"/>
    <w:link w:val="Titre1Car"/>
    <w:uiPriority w:val="9"/>
    <w:qFormat/>
    <w:rsid w:val="00012241"/>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Titre2">
    <w:name w:val="heading 2"/>
    <w:basedOn w:val="Normal"/>
    <w:next w:val="Normal"/>
    <w:link w:val="Titre2Car"/>
    <w:uiPriority w:val="9"/>
    <w:unhideWhenUsed/>
    <w:qFormat/>
    <w:rsid w:val="00012241"/>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Titre3">
    <w:name w:val="heading 3"/>
    <w:basedOn w:val="Normal"/>
    <w:next w:val="Normal"/>
    <w:link w:val="Titre3Car"/>
    <w:uiPriority w:val="9"/>
    <w:unhideWhenUsed/>
    <w:qFormat/>
    <w:rsid w:val="00012241"/>
    <w:pPr>
      <w:keepNext/>
      <w:keepLines/>
      <w:spacing w:before="160" w:after="80"/>
      <w:outlineLvl w:val="2"/>
    </w:pPr>
    <w:rPr>
      <w:rFonts w:eastAsiaTheme="majorEastAsia" w:cstheme="majorBidi"/>
      <w:color w:val="2E74B5" w:themeColor="accent1" w:themeShade="BF"/>
      <w:sz w:val="28"/>
      <w:szCs w:val="28"/>
    </w:rPr>
  </w:style>
  <w:style w:type="paragraph" w:styleId="Titre4">
    <w:name w:val="heading 4"/>
    <w:basedOn w:val="Normal"/>
    <w:next w:val="Normal"/>
    <w:link w:val="Titre4Car"/>
    <w:uiPriority w:val="9"/>
    <w:unhideWhenUsed/>
    <w:qFormat/>
    <w:rsid w:val="00012241"/>
    <w:pPr>
      <w:keepNext/>
      <w:keepLines/>
      <w:spacing w:before="80" w:after="40"/>
      <w:outlineLvl w:val="3"/>
    </w:pPr>
    <w:rPr>
      <w:rFonts w:eastAsiaTheme="majorEastAsia" w:cstheme="majorBidi"/>
      <w:i/>
      <w:iCs/>
      <w:color w:val="2E74B5" w:themeColor="accent1" w:themeShade="BF"/>
    </w:rPr>
  </w:style>
  <w:style w:type="paragraph" w:styleId="Titre5">
    <w:name w:val="heading 5"/>
    <w:basedOn w:val="Normal"/>
    <w:next w:val="Normal"/>
    <w:link w:val="Titre5Car"/>
    <w:uiPriority w:val="9"/>
    <w:semiHidden/>
    <w:unhideWhenUsed/>
    <w:qFormat/>
    <w:rsid w:val="00012241"/>
    <w:pPr>
      <w:keepNext/>
      <w:keepLines/>
      <w:spacing w:before="80" w:after="40"/>
      <w:outlineLvl w:val="4"/>
    </w:pPr>
    <w:rPr>
      <w:rFonts w:eastAsiaTheme="majorEastAsia" w:cstheme="majorBidi"/>
      <w:color w:val="2E74B5" w:themeColor="accent1" w:themeShade="BF"/>
    </w:rPr>
  </w:style>
  <w:style w:type="paragraph" w:styleId="Titre6">
    <w:name w:val="heading 6"/>
    <w:basedOn w:val="Normal"/>
    <w:next w:val="Normal"/>
    <w:link w:val="Titre6Car"/>
    <w:uiPriority w:val="9"/>
    <w:semiHidden/>
    <w:unhideWhenUsed/>
    <w:qFormat/>
    <w:rsid w:val="00012241"/>
    <w:pPr>
      <w:keepNext/>
      <w:keepLines/>
      <w:spacing w:before="40" w:after="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012241"/>
    <w:pPr>
      <w:keepNext/>
      <w:keepLines/>
      <w:spacing w:before="40" w:after="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012241"/>
    <w:pPr>
      <w:keepNext/>
      <w:keepLines/>
      <w:spacing w:after="0"/>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012241"/>
    <w:pPr>
      <w:keepNext/>
      <w:keepLines/>
      <w:spacing w:after="0"/>
      <w:outlineLvl w:val="8"/>
    </w:pPr>
    <w:rPr>
      <w:rFonts w:eastAsiaTheme="majorEastAsia" w:cstheme="majorBidi"/>
      <w:color w:val="272727" w:themeColor="text1" w:themeTint="D8"/>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012241"/>
    <w:rPr>
      <w:rFonts w:asciiTheme="majorHAnsi" w:eastAsiaTheme="majorEastAsia" w:hAnsiTheme="majorHAnsi" w:cstheme="majorBidi"/>
      <w:color w:val="2E74B5" w:themeColor="accent1" w:themeShade="BF"/>
      <w:sz w:val="40"/>
      <w:szCs w:val="40"/>
    </w:rPr>
  </w:style>
  <w:style w:type="character" w:customStyle="1" w:styleId="Titre2Car">
    <w:name w:val="Titre 2 Car"/>
    <w:basedOn w:val="Policepardfaut"/>
    <w:link w:val="Titre2"/>
    <w:uiPriority w:val="9"/>
    <w:rsid w:val="00012241"/>
    <w:rPr>
      <w:rFonts w:asciiTheme="majorHAnsi" w:eastAsiaTheme="majorEastAsia" w:hAnsiTheme="majorHAnsi" w:cstheme="majorBidi"/>
      <w:color w:val="2E74B5" w:themeColor="accent1" w:themeShade="BF"/>
      <w:sz w:val="32"/>
      <w:szCs w:val="32"/>
    </w:rPr>
  </w:style>
  <w:style w:type="character" w:customStyle="1" w:styleId="Titre3Car">
    <w:name w:val="Titre 3 Car"/>
    <w:basedOn w:val="Policepardfaut"/>
    <w:link w:val="Titre3"/>
    <w:uiPriority w:val="9"/>
    <w:rsid w:val="00012241"/>
    <w:rPr>
      <w:rFonts w:eastAsiaTheme="majorEastAsia" w:cstheme="majorBidi"/>
      <w:color w:val="2E74B5" w:themeColor="accent1" w:themeShade="BF"/>
      <w:sz w:val="28"/>
      <w:szCs w:val="28"/>
    </w:rPr>
  </w:style>
  <w:style w:type="character" w:customStyle="1" w:styleId="Titre4Car">
    <w:name w:val="Titre 4 Car"/>
    <w:basedOn w:val="Policepardfaut"/>
    <w:link w:val="Titre4"/>
    <w:uiPriority w:val="9"/>
    <w:rsid w:val="00012241"/>
    <w:rPr>
      <w:rFonts w:eastAsiaTheme="majorEastAsia" w:cstheme="majorBidi"/>
      <w:i/>
      <w:iCs/>
      <w:color w:val="2E74B5" w:themeColor="accent1" w:themeShade="BF"/>
    </w:rPr>
  </w:style>
  <w:style w:type="character" w:customStyle="1" w:styleId="Titre5Car">
    <w:name w:val="Titre 5 Car"/>
    <w:basedOn w:val="Policepardfaut"/>
    <w:link w:val="Titre5"/>
    <w:uiPriority w:val="9"/>
    <w:semiHidden/>
    <w:rsid w:val="00012241"/>
    <w:rPr>
      <w:rFonts w:eastAsiaTheme="majorEastAsia" w:cstheme="majorBidi"/>
      <w:color w:val="2E74B5" w:themeColor="accent1" w:themeShade="BF"/>
    </w:rPr>
  </w:style>
  <w:style w:type="character" w:customStyle="1" w:styleId="Titre6Car">
    <w:name w:val="Titre 6 Car"/>
    <w:basedOn w:val="Policepardfaut"/>
    <w:link w:val="Titre6"/>
    <w:uiPriority w:val="9"/>
    <w:semiHidden/>
    <w:rsid w:val="00012241"/>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012241"/>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012241"/>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012241"/>
    <w:rPr>
      <w:rFonts w:eastAsiaTheme="majorEastAsia" w:cstheme="majorBidi"/>
      <w:color w:val="272727" w:themeColor="text1" w:themeTint="D8"/>
    </w:rPr>
  </w:style>
  <w:style w:type="paragraph" w:styleId="Titre">
    <w:name w:val="Title"/>
    <w:basedOn w:val="Normal"/>
    <w:next w:val="Normal"/>
    <w:link w:val="TitreCar"/>
    <w:uiPriority w:val="10"/>
    <w:qFormat/>
    <w:rsid w:val="0001224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012241"/>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012241"/>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012241"/>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012241"/>
    <w:pPr>
      <w:spacing w:before="160"/>
      <w:jc w:val="center"/>
    </w:pPr>
    <w:rPr>
      <w:i/>
      <w:iCs/>
      <w:color w:val="404040" w:themeColor="text1" w:themeTint="BF"/>
    </w:rPr>
  </w:style>
  <w:style w:type="character" w:customStyle="1" w:styleId="CitationCar">
    <w:name w:val="Citation Car"/>
    <w:basedOn w:val="Policepardfaut"/>
    <w:link w:val="Citation"/>
    <w:uiPriority w:val="29"/>
    <w:rsid w:val="00012241"/>
    <w:rPr>
      <w:i/>
      <w:iCs/>
      <w:color w:val="404040" w:themeColor="text1" w:themeTint="BF"/>
    </w:rPr>
  </w:style>
  <w:style w:type="paragraph" w:styleId="Paragraphedeliste">
    <w:name w:val="List Paragraph"/>
    <w:basedOn w:val="Normal"/>
    <w:uiPriority w:val="34"/>
    <w:qFormat/>
    <w:rsid w:val="00012241"/>
    <w:pPr>
      <w:ind w:left="720"/>
      <w:contextualSpacing/>
    </w:pPr>
  </w:style>
  <w:style w:type="character" w:styleId="Accentuationintense">
    <w:name w:val="Intense Emphasis"/>
    <w:basedOn w:val="Policepardfaut"/>
    <w:uiPriority w:val="21"/>
    <w:qFormat/>
    <w:rsid w:val="00012241"/>
    <w:rPr>
      <w:i/>
      <w:iCs/>
      <w:color w:val="2E74B5" w:themeColor="accent1" w:themeShade="BF"/>
    </w:rPr>
  </w:style>
  <w:style w:type="paragraph" w:styleId="Citationintense">
    <w:name w:val="Intense Quote"/>
    <w:basedOn w:val="Normal"/>
    <w:next w:val="Normal"/>
    <w:link w:val="CitationintenseCar"/>
    <w:uiPriority w:val="30"/>
    <w:qFormat/>
    <w:rsid w:val="00012241"/>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CitationintenseCar">
    <w:name w:val="Citation intense Car"/>
    <w:basedOn w:val="Policepardfaut"/>
    <w:link w:val="Citationintense"/>
    <w:uiPriority w:val="30"/>
    <w:rsid w:val="00012241"/>
    <w:rPr>
      <w:i/>
      <w:iCs/>
      <w:color w:val="2E74B5" w:themeColor="accent1" w:themeShade="BF"/>
    </w:rPr>
  </w:style>
  <w:style w:type="character" w:styleId="Rfrenceintense">
    <w:name w:val="Intense Reference"/>
    <w:basedOn w:val="Policepardfaut"/>
    <w:uiPriority w:val="32"/>
    <w:qFormat/>
    <w:rsid w:val="00012241"/>
    <w:rPr>
      <w:b/>
      <w:bCs/>
      <w:smallCaps/>
      <w:color w:val="2E74B5" w:themeColor="accent1" w:themeShade="BF"/>
      <w:spacing w:val="5"/>
    </w:rPr>
  </w:style>
  <w:style w:type="paragraph" w:styleId="Pieddepage">
    <w:name w:val="footer"/>
    <w:basedOn w:val="Normal"/>
    <w:link w:val="PieddepageCar"/>
    <w:uiPriority w:val="99"/>
    <w:unhideWhenUsed/>
    <w:rsid w:val="002E1DAE"/>
    <w:pPr>
      <w:tabs>
        <w:tab w:val="center" w:pos="4320"/>
        <w:tab w:val="right" w:pos="8640"/>
      </w:tabs>
      <w:spacing w:after="0" w:line="240" w:lineRule="auto"/>
    </w:pPr>
  </w:style>
  <w:style w:type="character" w:customStyle="1" w:styleId="PieddepageCar">
    <w:name w:val="Pied de page Car"/>
    <w:basedOn w:val="Policepardfaut"/>
    <w:link w:val="Pieddepage"/>
    <w:uiPriority w:val="99"/>
    <w:rsid w:val="002E1DA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197</TotalTime>
  <Pages>4</Pages>
  <Words>821</Words>
  <Characters>4516</Characters>
  <Application>Microsoft Office Word</Application>
  <DocSecurity>0</DocSecurity>
  <Lines>37</Lines>
  <Paragraphs>10</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5327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Philippe Martel</dc:creator>
  <cp:keywords/>
  <dc:description/>
  <cp:lastModifiedBy>David Gagné-Leroux</cp:lastModifiedBy>
  <cp:revision>10</cp:revision>
  <dcterms:created xsi:type="dcterms:W3CDTF">2026-04-13T19:32:00Z</dcterms:created>
  <dcterms:modified xsi:type="dcterms:W3CDTF">2026-04-14T21:28:00Z</dcterms:modified>
</cp:coreProperties>
</file>