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064D91" w14:textId="114F5E17" w:rsidR="00D3420E" w:rsidRPr="00CE4EEB" w:rsidRDefault="003A5468" w:rsidP="000B7B79">
      <w:pPr>
        <w:pStyle w:val="Titre"/>
        <w:pBdr>
          <w:bottom w:val="single" w:sz="4" w:space="1" w:color="auto"/>
        </w:pBdr>
      </w:pPr>
      <w:r w:rsidRPr="00CE4EEB">
        <w:t xml:space="preserve">Intra </w:t>
      </w:r>
      <w:r w:rsidR="007547A1">
        <w:t xml:space="preserve">formatif </w:t>
      </w:r>
      <w:r w:rsidR="00FD09A1" w:rsidRPr="00CE4EEB">
        <w:t>- 4204W6</w:t>
      </w:r>
    </w:p>
    <w:p w14:paraId="5EDAB659" w14:textId="5572B58F" w:rsidR="00D3420E" w:rsidRPr="00CE4EEB" w:rsidRDefault="00D3420E" w:rsidP="00D3420E">
      <w:pPr>
        <w:pStyle w:val="Titre2"/>
      </w:pPr>
      <w:r w:rsidRPr="00CE4EEB">
        <w:t>Consignes</w:t>
      </w:r>
      <w:r w:rsidR="007547A1">
        <w:t xml:space="preserve"> (Pour le sommatif seulement)</w:t>
      </w:r>
    </w:p>
    <w:p w14:paraId="07926C25" w14:textId="075DB0D6" w:rsidR="00D3420E" w:rsidRPr="00CE4EEB" w:rsidRDefault="00D3420E" w:rsidP="00D3420E">
      <w:pPr>
        <w:pStyle w:val="Paragraphedeliste"/>
        <w:numPr>
          <w:ilvl w:val="0"/>
          <w:numId w:val="2"/>
        </w:numPr>
      </w:pPr>
      <w:r w:rsidRPr="00CE4EEB">
        <w:t xml:space="preserve">Vous avez </w:t>
      </w:r>
      <w:r w:rsidR="00F754BA" w:rsidRPr="00CE4EEB">
        <w:t>1h50</w:t>
      </w:r>
      <w:r w:rsidRPr="00CE4EEB">
        <w:t xml:space="preserve"> pour compléter l’examen. </w:t>
      </w:r>
    </w:p>
    <w:p w14:paraId="174B8BEE" w14:textId="6CDF654A" w:rsidR="00EB4D39" w:rsidRPr="00CE4EEB" w:rsidRDefault="007547A1" w:rsidP="00EB4D39">
      <w:pPr>
        <w:pStyle w:val="Paragraphedeliste"/>
        <w:numPr>
          <w:ilvl w:val="0"/>
          <w:numId w:val="2"/>
        </w:numPr>
      </w:pPr>
      <w:r>
        <w:t xml:space="preserve">La seule documentation </w:t>
      </w:r>
      <w:r w:rsidR="001215E4">
        <w:t>permise est celle qui accompagne cet examen.</w:t>
      </w:r>
    </w:p>
    <w:p w14:paraId="1B123FA3" w14:textId="77777777" w:rsidR="006A6F6D" w:rsidRDefault="00365EAF" w:rsidP="006A6F6D">
      <w:pPr>
        <w:pStyle w:val="Paragraphedeliste"/>
        <w:numPr>
          <w:ilvl w:val="0"/>
          <w:numId w:val="2"/>
        </w:numPr>
      </w:pPr>
      <w:r w:rsidRPr="00CE4EEB">
        <w:t>Si vous n’arrivez pas à compléter une fonctionnalité, faites-en le plus possible, quitte à mettre du code en commentaire pour montrer vos démarches</w:t>
      </w:r>
      <w:r w:rsidR="0052137C" w:rsidRPr="00CE4EEB">
        <w:t xml:space="preserve"> et tentatives</w:t>
      </w:r>
      <w:r w:rsidRPr="00CE4EEB">
        <w:t>.</w:t>
      </w:r>
    </w:p>
    <w:p w14:paraId="663104D1" w14:textId="5431F1B3" w:rsidR="00465A70" w:rsidRDefault="00465A70" w:rsidP="006A6F6D">
      <w:pPr>
        <w:pStyle w:val="Paragraphedeliste"/>
        <w:numPr>
          <w:ilvl w:val="0"/>
          <w:numId w:val="2"/>
        </w:numPr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</w:pPr>
      <w:r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Il n’y a aucun </w:t>
      </w:r>
      <w:r w:rsidR="00E7543A"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package</w:t>
      </w:r>
      <w:r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 npm à installer. Si </w:t>
      </w:r>
      <w:r w:rsidR="00E7543A"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un package</w:t>
      </w:r>
      <w:r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 est nécessaire, </w:t>
      </w:r>
      <w:r w:rsidR="00E7543A"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il</w:t>
      </w:r>
      <w:r w:rsidRPr="006A6F6D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 est déjà installé.</w:t>
      </w:r>
    </w:p>
    <w:p w14:paraId="6A01317E" w14:textId="309E66E4" w:rsidR="00EA153C" w:rsidRPr="00CE4EEB" w:rsidRDefault="00EA153C" w:rsidP="00EA153C">
      <w:pPr>
        <w:pStyle w:val="Titre1"/>
      </w:pPr>
      <w:r>
        <w:t>Lancer le serveur Web API et ouvrir les notes de cours</w:t>
      </w:r>
    </w:p>
    <w:p w14:paraId="6CC08E43" w14:textId="3FF656E7" w:rsidR="008F3E88" w:rsidRDefault="001B0B5D" w:rsidP="008F3E88">
      <w:r>
        <w:t>C</w:t>
      </w:r>
      <w:r w:rsidR="008F3E88">
        <w:t>e fonctionnement sera identique pendant le sommatif, pratiquez-vous !</w:t>
      </w:r>
    </w:p>
    <w:p w14:paraId="4CBAB66C" w14:textId="27EE7FF3" w:rsidR="00EA153C" w:rsidRDefault="00EA153C" w:rsidP="00EA153C">
      <w:pPr>
        <w:pStyle w:val="Paragraphedeliste"/>
        <w:numPr>
          <w:ilvl w:val="0"/>
          <w:numId w:val="8"/>
        </w:numPr>
      </w:pPr>
      <w:r>
        <w:t>Pour lancer le serveur Web API (auquel nous enverrons des requêtes), ouvrez Powershell dans …/formatif/serveurVincible et tapez les deux commandes suivantes :</w:t>
      </w:r>
    </w:p>
    <w:p w14:paraId="6D08FFC3" w14:textId="12E8018D" w:rsidR="00EA153C" w:rsidRPr="00EA153C" w:rsidRDefault="00EA153C" w:rsidP="00EA153C">
      <w:pPr>
        <w:pStyle w:val="Paragraphedeliste"/>
        <w:numPr>
          <w:ilvl w:val="1"/>
          <w:numId w:val="8"/>
        </w:numPr>
        <w:rPr>
          <w:rFonts w:ascii="Consolas" w:hAnsi="Consolas"/>
          <w:b/>
          <w:bCs/>
        </w:rPr>
      </w:pPr>
      <w:r w:rsidRPr="00206365">
        <w:rPr>
          <w:rFonts w:ascii="Consolas" w:hAnsi="Consolas"/>
          <w:b/>
          <w:bCs/>
          <w:highlight w:val="lightGray"/>
        </w:rPr>
        <w:t>dotnet ef database update</w:t>
      </w:r>
    </w:p>
    <w:p w14:paraId="5B7EF552" w14:textId="7CB1788E" w:rsidR="00EA153C" w:rsidRDefault="00EA153C" w:rsidP="00EA153C">
      <w:pPr>
        <w:pStyle w:val="Paragraphedeliste"/>
        <w:numPr>
          <w:ilvl w:val="1"/>
          <w:numId w:val="8"/>
        </w:numPr>
      </w:pPr>
      <w:r w:rsidRPr="00206365">
        <w:rPr>
          <w:rFonts w:ascii="Consolas" w:hAnsi="Consolas"/>
          <w:b/>
          <w:bCs/>
          <w:highlight w:val="lightGray"/>
        </w:rPr>
        <w:t>dotnet run</w:t>
      </w:r>
      <w:r>
        <w:t xml:space="preserve"> (Gardez </w:t>
      </w:r>
      <w:r w:rsidR="00F472F2">
        <w:t xml:space="preserve">cette fenêtre </w:t>
      </w:r>
      <w:r>
        <w:t>Powershell ouvert</w:t>
      </w:r>
      <w:r w:rsidR="00F472F2">
        <w:t>e</w:t>
      </w:r>
      <w:r>
        <w:t xml:space="preserve"> jusqu’à la fin de l’examen)</w:t>
      </w:r>
    </w:p>
    <w:p w14:paraId="7EE4DF0F" w14:textId="2C04880D" w:rsidR="00F472F2" w:rsidRDefault="00F472F2" w:rsidP="00F472F2">
      <w:pPr>
        <w:pStyle w:val="Paragraphedeliste"/>
        <w:numPr>
          <w:ilvl w:val="0"/>
          <w:numId w:val="8"/>
        </w:numPr>
        <w:rPr>
          <w:rFonts w:cstheme="minorHAnsi"/>
        </w:rPr>
      </w:pPr>
      <w:r w:rsidRPr="00F472F2">
        <w:rPr>
          <w:rFonts w:cstheme="minorHAnsi"/>
        </w:rPr>
        <w:t xml:space="preserve">Pour </w:t>
      </w:r>
      <w:r>
        <w:rPr>
          <w:rFonts w:cstheme="minorHAnsi"/>
        </w:rPr>
        <w:t xml:space="preserve">accéder aux notes de cours, ouvrez Powershell dans </w:t>
      </w:r>
      <w:r w:rsidR="004C5849">
        <w:rPr>
          <w:rFonts w:cstheme="minorHAnsi"/>
        </w:rPr>
        <w:t>.</w:t>
      </w:r>
      <w:r>
        <w:rPr>
          <w:rFonts w:cstheme="minorHAnsi"/>
        </w:rPr>
        <w:t>../formatif/notes/web et tapez les deux commandes suivantes :</w:t>
      </w:r>
    </w:p>
    <w:p w14:paraId="3B7A95BB" w14:textId="04E40F39" w:rsidR="00F472F2" w:rsidRPr="00F472F2" w:rsidRDefault="00F472F2" w:rsidP="00F472F2">
      <w:pPr>
        <w:pStyle w:val="Paragraphedeliste"/>
        <w:numPr>
          <w:ilvl w:val="1"/>
          <w:numId w:val="8"/>
        </w:numPr>
        <w:rPr>
          <w:rFonts w:ascii="Consolas" w:hAnsi="Consolas" w:cstheme="minorHAnsi"/>
          <w:b/>
          <w:bCs/>
        </w:rPr>
      </w:pPr>
      <w:r w:rsidRPr="00206365">
        <w:rPr>
          <w:rFonts w:ascii="Consolas" w:hAnsi="Consolas" w:cstheme="minorHAnsi"/>
          <w:b/>
          <w:bCs/>
          <w:highlight w:val="lightGray"/>
        </w:rPr>
        <w:t>npm i</w:t>
      </w:r>
      <w:r w:rsidR="00206365" w:rsidRPr="00206365">
        <w:rPr>
          <w:rFonts w:ascii="Consolas" w:hAnsi="Consolas" w:cstheme="minorHAnsi"/>
          <w:b/>
          <w:bCs/>
          <w:highlight w:val="lightGray"/>
        </w:rPr>
        <w:t>nstall</w:t>
      </w:r>
    </w:p>
    <w:p w14:paraId="2647B612" w14:textId="6E6C6BDE" w:rsidR="00F472F2" w:rsidRPr="004F5360" w:rsidRDefault="00F472F2" w:rsidP="00F472F2">
      <w:pPr>
        <w:pStyle w:val="Paragraphedeliste"/>
        <w:numPr>
          <w:ilvl w:val="1"/>
          <w:numId w:val="8"/>
        </w:numPr>
        <w:rPr>
          <w:rFonts w:cstheme="minorHAnsi"/>
        </w:rPr>
      </w:pPr>
      <w:r w:rsidRPr="00206365">
        <w:rPr>
          <w:rFonts w:ascii="Consolas" w:hAnsi="Consolas" w:cstheme="minorHAnsi"/>
          <w:b/>
          <w:bCs/>
          <w:highlight w:val="lightGray"/>
        </w:rPr>
        <w:t>npm start</w:t>
      </w:r>
      <w:r>
        <w:rPr>
          <w:rFonts w:cstheme="minorHAnsi"/>
        </w:rPr>
        <w:t xml:space="preserve"> </w:t>
      </w:r>
      <w:r>
        <w:t>(Gardez cette fenêtre Powershell ouverte jusqu’à la fin de l’examen)</w:t>
      </w:r>
    </w:p>
    <w:p w14:paraId="58534D70" w14:textId="0CB8BC80" w:rsidR="004F5360" w:rsidRPr="004F5360" w:rsidRDefault="004F5360" w:rsidP="00F472F2">
      <w:pPr>
        <w:pStyle w:val="Paragraphedeliste"/>
        <w:numPr>
          <w:ilvl w:val="1"/>
          <w:numId w:val="8"/>
        </w:numPr>
        <w:rPr>
          <w:rFonts w:cstheme="minorHAnsi"/>
        </w:rPr>
      </w:pPr>
      <w:r w:rsidRPr="004F5360">
        <w:rPr>
          <w:rFonts w:cstheme="minorHAnsi"/>
        </w:rPr>
        <w:t>Le</w:t>
      </w:r>
      <w:r>
        <w:rPr>
          <w:rFonts w:cstheme="minorHAnsi"/>
        </w:rPr>
        <w:t>s liens externes dans les notes de cours ne fonctionneront pas pendant le sommatif.</w:t>
      </w:r>
    </w:p>
    <w:p w14:paraId="7E591E4E" w14:textId="6A4EFB03" w:rsidR="00206365" w:rsidRPr="00EA153C" w:rsidRDefault="00206365" w:rsidP="00EA153C">
      <w:pPr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</w:pPr>
      <w:r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L’exécution du projet </w:t>
      </w:r>
      <w:r w:rsidR="00910777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Next.js</w:t>
      </w:r>
      <w:r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 (dossier </w:t>
      </w:r>
      <w:r w:rsidRPr="00507388">
        <w:rPr>
          <w:rStyle w:val="TitreCar"/>
          <w:rFonts w:asciiTheme="minorHAnsi" w:eastAsiaTheme="minorHAnsi" w:hAnsiTheme="minorHAnsi" w:cstheme="minorBidi"/>
          <w:b/>
          <w:bCs/>
          <w:spacing w:val="0"/>
          <w:kern w:val="0"/>
          <w:sz w:val="22"/>
          <w:szCs w:val="22"/>
        </w:rPr>
        <w:t>clientVincible</w:t>
      </w:r>
      <w:r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) se déroulera comme d’habitude.</w:t>
      </w:r>
    </w:p>
    <w:p w14:paraId="4602F69F" w14:textId="3BC86C63" w:rsidR="002069FA" w:rsidRPr="00CE4EEB" w:rsidRDefault="002069FA" w:rsidP="002069FA">
      <w:pPr>
        <w:pStyle w:val="Titre1"/>
      </w:pPr>
      <w:r w:rsidRPr="00CE4EEB">
        <w:t xml:space="preserve">Projet </w:t>
      </w:r>
      <w:r w:rsidRPr="005D0662">
        <w:rPr>
          <w:color w:val="2E74B5"/>
        </w:rPr>
        <w:t>de</w:t>
      </w:r>
      <w:r w:rsidRPr="00CE4EEB">
        <w:t xml:space="preserve"> départ</w:t>
      </w:r>
    </w:p>
    <w:p w14:paraId="2F7C1373" w14:textId="66DB906D" w:rsidR="002069FA" w:rsidRPr="00CE4EEB" w:rsidRDefault="009B5046" w:rsidP="002069FA">
      <w:r w:rsidRPr="00CE4EEB">
        <w:t>Dans le projet de départ, il y a déjà 4 composants :</w:t>
      </w:r>
    </w:p>
    <w:p w14:paraId="50D46CFC" w14:textId="36DA374D" w:rsidR="00F3259C" w:rsidRPr="00CE4EEB" w:rsidRDefault="0081276D" w:rsidP="009B5046">
      <w:pPr>
        <w:pStyle w:val="Paragraphedeliste"/>
        <w:numPr>
          <w:ilvl w:val="0"/>
          <w:numId w:val="5"/>
        </w:numPr>
      </w:pPr>
      <w:r>
        <w:rPr>
          <w:b/>
          <w:bCs/>
          <w:color w:val="5B9BD5"/>
        </w:rPr>
        <w:t>Home</w:t>
      </w:r>
      <w:r w:rsidR="00F3259C" w:rsidRPr="00CE4EEB">
        <w:t xml:space="preserve"> : </w:t>
      </w:r>
      <w:r w:rsidR="00194581" w:rsidRPr="00CE4EEB">
        <w:t xml:space="preserve">Page pour chercher </w:t>
      </w:r>
      <w:r w:rsidR="00030A2C">
        <w:t>des personnages par leur nom</w:t>
      </w:r>
    </w:p>
    <w:p w14:paraId="57A32174" w14:textId="43D00415" w:rsidR="00F3259C" w:rsidRPr="00CE4EEB" w:rsidRDefault="0081276D" w:rsidP="009B5046">
      <w:pPr>
        <w:pStyle w:val="Paragraphedeliste"/>
        <w:numPr>
          <w:ilvl w:val="0"/>
          <w:numId w:val="5"/>
        </w:numPr>
      </w:pPr>
      <w:r>
        <w:rPr>
          <w:b/>
          <w:bCs/>
          <w:color w:val="5B9BD5" w:themeColor="accent1"/>
        </w:rPr>
        <w:t>S</w:t>
      </w:r>
      <w:r w:rsidR="00030A2C">
        <w:rPr>
          <w:b/>
          <w:bCs/>
          <w:color w:val="5B9BD5" w:themeColor="accent1"/>
        </w:rPr>
        <w:t>uperpowers</w:t>
      </w:r>
      <w:r w:rsidR="00F3259C" w:rsidRPr="00CE4EEB">
        <w:t xml:space="preserve"> : </w:t>
      </w:r>
      <w:r w:rsidR="00194581" w:rsidRPr="00CE4EEB">
        <w:t xml:space="preserve">Page pour chercher </w:t>
      </w:r>
      <w:r w:rsidR="00030A2C">
        <w:t>des personnages par leur superpouvoir</w:t>
      </w:r>
    </w:p>
    <w:p w14:paraId="47022A91" w14:textId="63A7A246" w:rsidR="004724B8" w:rsidRPr="0059471B" w:rsidRDefault="0081276D" w:rsidP="004724B8">
      <w:pPr>
        <w:pStyle w:val="Paragraphedeliste"/>
        <w:numPr>
          <w:ilvl w:val="0"/>
          <w:numId w:val="5"/>
        </w:numPr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</w:pPr>
      <w:r>
        <w:rPr>
          <w:rStyle w:val="TitreCar"/>
          <w:rFonts w:asciiTheme="minorHAnsi" w:eastAsiaTheme="minorHAnsi" w:hAnsiTheme="minorHAnsi" w:cstheme="minorBidi"/>
          <w:b/>
          <w:bCs/>
          <w:color w:val="5B9BD5" w:themeColor="accent1"/>
          <w:spacing w:val="0"/>
          <w:kern w:val="0"/>
          <w:sz w:val="22"/>
          <w:szCs w:val="22"/>
        </w:rPr>
        <w:t>F</w:t>
      </w:r>
      <w:r w:rsidR="008D5FCD" w:rsidRPr="00CE4EEB">
        <w:rPr>
          <w:rStyle w:val="TitreCar"/>
          <w:rFonts w:asciiTheme="minorHAnsi" w:eastAsiaTheme="minorHAnsi" w:hAnsiTheme="minorHAnsi" w:cstheme="minorBidi"/>
          <w:b/>
          <w:bCs/>
          <w:color w:val="5B9BD5" w:themeColor="accent1"/>
          <w:spacing w:val="0"/>
          <w:kern w:val="0"/>
          <w:sz w:val="22"/>
          <w:szCs w:val="22"/>
        </w:rPr>
        <w:t>av</w:t>
      </w:r>
      <w:r w:rsidR="00194581" w:rsidRPr="00CE4EEB">
        <w:rPr>
          <w:rStyle w:val="TitreCar"/>
          <w:rFonts w:asciiTheme="minorHAnsi" w:eastAsiaTheme="minorHAnsi" w:hAnsiTheme="minorHAnsi" w:cstheme="minorBidi"/>
          <w:b/>
          <w:bCs/>
          <w:color w:val="5B9BD5" w:themeColor="accent1"/>
          <w:spacing w:val="0"/>
          <w:kern w:val="0"/>
          <w:sz w:val="22"/>
          <w:szCs w:val="22"/>
        </w:rPr>
        <w:t>orite</w:t>
      </w:r>
      <w:r w:rsidR="008D5FCD" w:rsidRPr="00CE4EEB">
        <w:rPr>
          <w:rStyle w:val="TitreCar"/>
          <w:rFonts w:asciiTheme="minorHAnsi" w:eastAsiaTheme="minorHAnsi" w:hAnsiTheme="minorHAnsi" w:cstheme="minorBidi"/>
          <w:b/>
          <w:bCs/>
          <w:color w:val="5B9BD5" w:themeColor="accent1"/>
          <w:spacing w:val="0"/>
          <w:kern w:val="0"/>
          <w:sz w:val="22"/>
          <w:szCs w:val="22"/>
        </w:rPr>
        <w:t>s</w:t>
      </w:r>
      <w:r w:rsidR="008D5FCD" w:rsidRPr="00CE4EEB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 xml:space="preserve"> : </w:t>
      </w:r>
      <w:r w:rsidR="00030A2C"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  <w:t>Affiche les personnages favoris de l’utilisateur</w:t>
      </w:r>
    </w:p>
    <w:p w14:paraId="2A4CE40C" w14:textId="5A5E3DCA" w:rsidR="00BC1301" w:rsidRPr="00CE4EEB" w:rsidRDefault="00A55111" w:rsidP="00D24D21">
      <w:pPr>
        <w:tabs>
          <w:tab w:val="center" w:pos="4536"/>
          <w:tab w:val="right" w:pos="9072"/>
        </w:tabs>
        <w:jc w:val="center"/>
        <w:rPr>
          <w:rStyle w:val="TitreCar"/>
          <w:rFonts w:asciiTheme="minorHAnsi" w:eastAsiaTheme="minorHAnsi" w:hAnsiTheme="minorHAnsi" w:cstheme="minorBidi"/>
          <w:spacing w:val="0"/>
          <w:kern w:val="0"/>
          <w:sz w:val="22"/>
          <w:szCs w:val="22"/>
        </w:rPr>
      </w:pPr>
      <w:r w:rsidRPr="00A55111">
        <w:rPr>
          <w:rStyle w:val="TitreCar"/>
          <w:rFonts w:asciiTheme="minorHAnsi" w:eastAsiaTheme="minorHAnsi" w:hAnsiTheme="minorHAnsi" w:cstheme="minorBidi"/>
          <w:noProof/>
          <w:spacing w:val="0"/>
          <w:kern w:val="0"/>
          <w:sz w:val="22"/>
          <w:szCs w:val="22"/>
        </w:rPr>
        <w:drawing>
          <wp:inline distT="0" distB="0" distL="0" distR="0" wp14:anchorId="6C7563A5" wp14:editId="51B9FD28">
            <wp:extent cx="5760720" cy="1127125"/>
            <wp:effectExtent l="0" t="0" r="0" b="0"/>
            <wp:docPr id="41915995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15995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2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2FBA2" w14:textId="77777777" w:rsidR="00FD09A1" w:rsidRPr="00CE4EEB" w:rsidRDefault="00FD09A1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 w:rsidRPr="00CE4EEB">
        <w:br w:type="page"/>
      </w:r>
    </w:p>
    <w:p w14:paraId="545DF233" w14:textId="1F4D6E49" w:rsidR="00597BEC" w:rsidRPr="00CE4EEB" w:rsidRDefault="00B127CE" w:rsidP="007E7B89">
      <w:pPr>
        <w:pStyle w:val="Titre1"/>
      </w:pPr>
      <w:r w:rsidRPr="00CE4EEB">
        <w:lastRenderedPageBreak/>
        <w:t xml:space="preserve">Question </w:t>
      </w:r>
      <w:r w:rsidR="006C26A0" w:rsidRPr="00CE4EEB">
        <w:t>1</w:t>
      </w:r>
      <w:r w:rsidR="00914CC7" w:rsidRPr="00CE4EEB">
        <w:t xml:space="preserve"> (</w:t>
      </w:r>
      <w:r w:rsidR="00BF23CD">
        <w:t>3</w:t>
      </w:r>
      <w:r w:rsidR="00914CC7" w:rsidRPr="00CE4EEB">
        <w:t xml:space="preserve"> points</w:t>
      </w:r>
      <w:r w:rsidR="00173750">
        <w:t xml:space="preserve"> hypothétiques</w:t>
      </w:r>
      <w:r w:rsidR="00914CC7" w:rsidRPr="00CE4EEB">
        <w:t>)</w:t>
      </w:r>
    </w:p>
    <w:p w14:paraId="09B92F79" w14:textId="5AB58E8B" w:rsidR="009243A2" w:rsidRDefault="00A55111" w:rsidP="00724FB4">
      <w:pPr>
        <w:jc w:val="both"/>
      </w:pPr>
      <w:r>
        <w:t xml:space="preserve">Dans le composant </w:t>
      </w:r>
      <w:r w:rsidR="00394AEC">
        <w:rPr>
          <w:b/>
          <w:bCs/>
          <w:color w:val="2E74B5"/>
        </w:rPr>
        <w:t>Home</w:t>
      </w:r>
      <w:r>
        <w:t>, rendez fonctionnel</w:t>
      </w:r>
      <w:r w:rsidR="006E43FC">
        <w:t>le</w:t>
      </w:r>
      <w:r>
        <w:t xml:space="preserve"> la recherche et l’affichage d’un personnage. La requête </w:t>
      </w:r>
      <w:r w:rsidR="0096474B">
        <w:t>à</w:t>
      </w:r>
      <w:r>
        <w:t xml:space="preserve"> utiliser est la suivante :</w:t>
      </w:r>
    </w:p>
    <w:p w14:paraId="6E9A721C" w14:textId="1A2DC690" w:rsidR="00A55111" w:rsidRPr="00A55111" w:rsidRDefault="00A55111" w:rsidP="00A55111">
      <w:pPr>
        <w:jc w:val="center"/>
        <w:rPr>
          <w:rFonts w:ascii="Consolas" w:hAnsi="Consolas"/>
          <w:lang w:val="fr-CA"/>
        </w:rPr>
      </w:pPr>
      <w:r w:rsidRPr="00A55111">
        <w:rPr>
          <w:rFonts w:ascii="Consolas" w:hAnsi="Consolas"/>
          <w:lang w:val="fr-CA"/>
        </w:rPr>
        <w:t>http://localhost:5254/api/Characters/GetCharacterByName/</w:t>
      </w:r>
      <w:r w:rsidRPr="00A55111">
        <w:rPr>
          <w:rFonts w:ascii="Consolas" w:hAnsi="Consolas"/>
          <w:color w:val="C00000"/>
          <w:lang w:val="fr-CA"/>
        </w:rPr>
        <w:t>NOM_RECHERCHÉ</w:t>
      </w:r>
    </w:p>
    <w:p w14:paraId="24B3E51A" w14:textId="204E40BB" w:rsidR="00A55111" w:rsidRDefault="00A55111" w:rsidP="00724FB4">
      <w:pPr>
        <w:jc w:val="both"/>
        <w:rPr>
          <w:lang w:val="fr-CA"/>
        </w:rPr>
      </w:pPr>
      <w:r>
        <w:rPr>
          <w:lang w:val="fr-CA"/>
        </w:rPr>
        <w:t>Si le serveur retourne une erreur, affichez un message expliquant qu’aucun résultat n’a été trouvé.</w:t>
      </w:r>
    </w:p>
    <w:p w14:paraId="4517769F" w14:textId="0E5C0648" w:rsidR="003C3E45" w:rsidRDefault="003C3E45" w:rsidP="00724FB4">
      <w:pPr>
        <w:jc w:val="both"/>
        <w:rPr>
          <w:lang w:val="fr-CA"/>
        </w:rPr>
      </w:pPr>
      <w:r>
        <w:rPr>
          <w:lang w:val="fr-CA"/>
        </w:rPr>
        <w:t xml:space="preserve">Notez que initialement, le bouton « Rechercher » fonctionnait déjà, mais le résultat obtenu était </w:t>
      </w:r>
      <w:r w:rsidRPr="001C7D3C">
        <w:rPr>
          <w:i/>
          <w:iCs/>
          <w:lang w:val="fr-CA"/>
        </w:rPr>
        <w:t>hardcodé</w:t>
      </w:r>
      <w:r>
        <w:rPr>
          <w:lang w:val="fr-CA"/>
        </w:rPr>
        <w:t>.</w:t>
      </w:r>
    </w:p>
    <w:p w14:paraId="6963E7EA" w14:textId="41CDFA80" w:rsidR="00A55111" w:rsidRDefault="008B5114" w:rsidP="002A725E">
      <w:pPr>
        <w:spacing w:after="0" w:line="240" w:lineRule="auto"/>
        <w:jc w:val="center"/>
        <w:rPr>
          <w:lang w:val="fr-CA"/>
        </w:rPr>
      </w:pPr>
      <w:r w:rsidRPr="008B5114">
        <w:rPr>
          <w:noProof/>
          <w:lang w:val="fr-CA"/>
        </w:rPr>
        <w:drawing>
          <wp:inline distT="0" distB="0" distL="0" distR="0" wp14:anchorId="160FC763" wp14:editId="2E27A830">
            <wp:extent cx="3532909" cy="3612122"/>
            <wp:effectExtent l="0" t="0" r="0" b="7620"/>
            <wp:docPr id="56156819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56819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35659" cy="3614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98905" w14:textId="6060F102" w:rsidR="002A725E" w:rsidRPr="002A725E" w:rsidRDefault="002A725E" w:rsidP="00A55111">
      <w:pPr>
        <w:jc w:val="center"/>
        <w:rPr>
          <w:i/>
          <w:iCs/>
          <w:lang w:val="fr-CA"/>
        </w:rPr>
      </w:pPr>
      <w:r w:rsidRPr="002A725E">
        <w:rPr>
          <w:i/>
          <w:iCs/>
          <w:sz w:val="20"/>
          <w:szCs w:val="20"/>
          <w:lang w:val="fr-CA"/>
        </w:rPr>
        <w:t>Regardez comme Allen a plus de rizz que vous.</w:t>
      </w:r>
    </w:p>
    <w:p w14:paraId="3ECCEF56" w14:textId="1452F5AF" w:rsidR="00A55111" w:rsidRPr="00A55111" w:rsidRDefault="00C738F8" w:rsidP="00A55111">
      <w:pPr>
        <w:jc w:val="center"/>
        <w:rPr>
          <w:lang w:val="fr-CA"/>
        </w:rPr>
      </w:pPr>
      <w:r w:rsidRPr="00C738F8">
        <w:rPr>
          <w:noProof/>
          <w:lang w:val="fr-CA"/>
        </w:rPr>
        <w:drawing>
          <wp:inline distT="0" distB="0" distL="0" distR="0" wp14:anchorId="4DA7F757" wp14:editId="3FC8AA5C">
            <wp:extent cx="4305901" cy="647790"/>
            <wp:effectExtent l="0" t="0" r="0" b="0"/>
            <wp:docPr id="171108312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08312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05901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6F011" w14:textId="77777777" w:rsidR="00794F2D" w:rsidRDefault="00794F2D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14:paraId="55486BCC" w14:textId="2A9A760C" w:rsidR="00F1179A" w:rsidRPr="00CE4EEB" w:rsidRDefault="00F1179A" w:rsidP="00F1179A">
      <w:pPr>
        <w:pStyle w:val="Titre1"/>
      </w:pPr>
      <w:r w:rsidRPr="00CE4EEB">
        <w:lastRenderedPageBreak/>
        <w:t xml:space="preserve">Question </w:t>
      </w:r>
      <w:r w:rsidR="00724FB4" w:rsidRPr="00CE4EEB">
        <w:t>2</w:t>
      </w:r>
      <w:r w:rsidR="00FB6936" w:rsidRPr="00CE4EEB">
        <w:t xml:space="preserve"> (</w:t>
      </w:r>
      <w:r w:rsidR="00BF23CD">
        <w:t>3</w:t>
      </w:r>
      <w:r w:rsidR="00FB6936" w:rsidRPr="00CE4EEB">
        <w:t xml:space="preserve"> points</w:t>
      </w:r>
      <w:r w:rsidR="00173750">
        <w:t xml:space="preserve"> hypothétiques</w:t>
      </w:r>
      <w:r w:rsidR="00FB6936" w:rsidRPr="00CE4EEB">
        <w:t>)</w:t>
      </w:r>
    </w:p>
    <w:p w14:paraId="581CF6D2" w14:textId="77777777" w:rsidR="002454CD" w:rsidRDefault="005D0662" w:rsidP="00257D9D">
      <w:r>
        <w:t xml:space="preserve">La requête de recherche de personnages par leur superpouvoir est déjà en partie implémentée dans le composant </w:t>
      </w:r>
      <w:r w:rsidR="00FC3C3F">
        <w:rPr>
          <w:b/>
          <w:bCs/>
          <w:color w:val="2E74B5"/>
        </w:rPr>
        <w:t>S</w:t>
      </w:r>
      <w:r w:rsidRPr="005D0662">
        <w:rPr>
          <w:b/>
          <w:bCs/>
          <w:color w:val="2E74B5"/>
        </w:rPr>
        <w:t>uperpowers</w:t>
      </w:r>
      <w:r>
        <w:t xml:space="preserve">. </w:t>
      </w:r>
      <w:r w:rsidR="006139D4">
        <w:t>Il vous reste</w:t>
      </w:r>
      <w:r w:rsidR="002454CD">
        <w:t xml:space="preserve"> deux choses</w:t>
      </w:r>
      <w:r w:rsidR="006139D4">
        <w:t xml:space="preserve"> à </w:t>
      </w:r>
      <w:r w:rsidR="002454CD">
        <w:t>compléter :</w:t>
      </w:r>
    </w:p>
    <w:p w14:paraId="5E530FE2" w14:textId="5FBB59B1" w:rsidR="00DF7857" w:rsidRDefault="002454CD" w:rsidP="002454CD">
      <w:pPr>
        <w:pStyle w:val="Paragraphedeliste"/>
        <w:numPr>
          <w:ilvl w:val="0"/>
          <w:numId w:val="10"/>
        </w:numPr>
      </w:pPr>
      <w:r>
        <w:t xml:space="preserve">Remplacer </w:t>
      </w:r>
      <w:r w:rsidR="006139D4">
        <w:t xml:space="preserve">l’affichage </w:t>
      </w:r>
      <w:r w:rsidR="006139D4" w:rsidRPr="002454CD">
        <w:rPr>
          <w:i/>
          <w:iCs/>
        </w:rPr>
        <w:t>hardcodé</w:t>
      </w:r>
      <w:r w:rsidR="006139D4">
        <w:t xml:space="preserve"> par </w:t>
      </w:r>
      <w:r w:rsidR="006139D4" w:rsidRPr="002454CD">
        <w:rPr>
          <w:b/>
          <w:bCs/>
        </w:rPr>
        <w:t>le tableau de personnages</w:t>
      </w:r>
      <w:r w:rsidR="006139D4">
        <w:t xml:space="preserve"> retourné par la fonction qui contient la requête.</w:t>
      </w:r>
    </w:p>
    <w:p w14:paraId="7B426913" w14:textId="19AD9F39" w:rsidR="005B0426" w:rsidRDefault="005B0426" w:rsidP="002454CD">
      <w:pPr>
        <w:pStyle w:val="Paragraphedeliste"/>
        <w:numPr>
          <w:ilvl w:val="0"/>
          <w:numId w:val="10"/>
        </w:numPr>
      </w:pPr>
      <w:r>
        <w:t xml:space="preserve">Intégrer le hook nommé </w:t>
      </w:r>
      <w:r w:rsidRPr="006B2CA4">
        <w:rPr>
          <w:b/>
          <w:bCs/>
        </w:rPr>
        <w:t>usePowerQuery</w:t>
      </w:r>
      <w:r>
        <w:t xml:space="preserve"> au composant. (Ce hook est déjà</w:t>
      </w:r>
      <w:r w:rsidR="00613CE0">
        <w:t xml:space="preserve"> complet</w:t>
      </w:r>
      <w:r>
        <w:t>)</w:t>
      </w:r>
    </w:p>
    <w:p w14:paraId="528CFEF5" w14:textId="5AF49BF7" w:rsidR="00F81233" w:rsidRDefault="00F81233" w:rsidP="00F81233">
      <w:r>
        <w:t xml:space="preserve">Notez que le composant utilise déjà le hook </w:t>
      </w:r>
      <w:r w:rsidRPr="00F84330">
        <w:rPr>
          <w:b/>
          <w:bCs/>
        </w:rPr>
        <w:t>useTwoWayBinding</w:t>
      </w:r>
      <w:r>
        <w:t>. Il faudra brièvement s’en servir pour accéder à l’input de l’utilisateur.</w:t>
      </w:r>
    </w:p>
    <w:p w14:paraId="242C25E6" w14:textId="77777777" w:rsidR="002B6615" w:rsidRDefault="009D4E8A" w:rsidP="00F81233">
      <w:r>
        <w:t xml:space="preserve">Notez </w:t>
      </w:r>
      <w:r w:rsidR="002B6615">
        <w:t>bien le format pour certaines propriétés des personnages :</w:t>
      </w:r>
    </w:p>
    <w:p w14:paraId="05DD6A46" w14:textId="50FA9920" w:rsidR="009D4E8A" w:rsidRDefault="002B6615" w:rsidP="002B6615">
      <w:pPr>
        <w:pStyle w:val="Paragraphedeliste"/>
        <w:numPr>
          <w:ilvl w:val="0"/>
          <w:numId w:val="11"/>
        </w:numPr>
      </w:pPr>
      <w:r>
        <w:t>Statut :</w:t>
      </w:r>
      <w:r w:rsidR="009D4E8A">
        <w:t> En vie » ou « Vaincu(e) ». (Voir ci-dessous)</w:t>
      </w:r>
    </w:p>
    <w:p w14:paraId="65E35D29" w14:textId="0EDABEDF" w:rsidR="00792333" w:rsidRDefault="004E6AB8" w:rsidP="004E6AB8">
      <w:pPr>
        <w:pStyle w:val="Paragraphedeliste"/>
        <w:numPr>
          <w:ilvl w:val="0"/>
          <w:numId w:val="11"/>
        </w:numPr>
      </w:pPr>
      <w:r>
        <w:t>Âge : N</w:t>
      </w:r>
      <w:r w:rsidR="00792333">
        <w:t>ombre</w:t>
      </w:r>
      <w:r w:rsidR="009F168C">
        <w:t xml:space="preserve"> suivi de « ans »</w:t>
      </w:r>
      <w:r w:rsidR="00747CC1">
        <w:t xml:space="preserve"> </w:t>
      </w:r>
      <w:r w:rsidR="00792333">
        <w:t>ou « Inconnu ».</w:t>
      </w:r>
      <w:r w:rsidR="00A86A72">
        <w:t xml:space="preserve"> (Voir ci-dessous)</w:t>
      </w:r>
    </w:p>
    <w:p w14:paraId="13D7C97B" w14:textId="50DB27EA" w:rsidR="00CE36CF" w:rsidRPr="00CE4EEB" w:rsidRDefault="00C7638C" w:rsidP="00257D9D">
      <w:r w:rsidRPr="00C7638C">
        <w:rPr>
          <w:noProof/>
        </w:rPr>
        <w:drawing>
          <wp:inline distT="0" distB="0" distL="0" distR="0" wp14:anchorId="02970D3C" wp14:editId="104C0C98">
            <wp:extent cx="5760720" cy="2654935"/>
            <wp:effectExtent l="0" t="0" r="0" b="0"/>
            <wp:docPr id="184606911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606911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36CF" w:rsidRPr="00CE4EEB">
        <w:br w:type="page"/>
      </w:r>
    </w:p>
    <w:p w14:paraId="2C6F4C91" w14:textId="46268FBF" w:rsidR="00597BEC" w:rsidRPr="00CE4EEB" w:rsidRDefault="00970437" w:rsidP="007E7B89">
      <w:pPr>
        <w:pStyle w:val="Titre1"/>
      </w:pPr>
      <w:r w:rsidRPr="00CE4EEB">
        <w:lastRenderedPageBreak/>
        <w:t xml:space="preserve">Question </w:t>
      </w:r>
      <w:r w:rsidR="00724FB4" w:rsidRPr="00CE4EEB">
        <w:t>3</w:t>
      </w:r>
      <w:r w:rsidR="00382985" w:rsidRPr="00CE4EEB">
        <w:t xml:space="preserve"> (</w:t>
      </w:r>
      <w:r w:rsidR="00631549">
        <w:t>3</w:t>
      </w:r>
      <w:r w:rsidR="00382985" w:rsidRPr="00CE4EEB">
        <w:t xml:space="preserve"> points</w:t>
      </w:r>
      <w:r w:rsidR="00173750">
        <w:t xml:space="preserve"> hypothétiques</w:t>
      </w:r>
      <w:r w:rsidR="00382985" w:rsidRPr="00CE4EEB">
        <w:t>)</w:t>
      </w:r>
    </w:p>
    <w:p w14:paraId="58279D90" w14:textId="5B2EB4FB" w:rsidR="007412E7" w:rsidRDefault="00DB72DD" w:rsidP="00DF7857">
      <w:pPr>
        <w:jc w:val="both"/>
      </w:pPr>
      <w:r w:rsidRPr="00CE4EEB">
        <w:t xml:space="preserve">Dans le composant </w:t>
      </w:r>
      <w:r w:rsidR="006202F9">
        <w:rPr>
          <w:b/>
          <w:bCs/>
          <w:color w:val="2E74B5"/>
        </w:rPr>
        <w:t>Home</w:t>
      </w:r>
      <w:r w:rsidRPr="00CE4EEB">
        <w:t xml:space="preserve">, </w:t>
      </w:r>
      <w:r w:rsidR="00DF7857">
        <w:t>nous aimerions que cliquer sur un superpouvoir (parmi la liste des superpouvoirs d’un personnage qu’on vient de rechercher) ait l’effet suivant :</w:t>
      </w:r>
    </w:p>
    <w:p w14:paraId="50D25C62" w14:textId="3E455DC4" w:rsidR="00DF7857" w:rsidRDefault="00DF7857" w:rsidP="00DF7857">
      <w:pPr>
        <w:pStyle w:val="Paragraphedeliste"/>
        <w:numPr>
          <w:ilvl w:val="0"/>
          <w:numId w:val="9"/>
        </w:numPr>
        <w:jc w:val="both"/>
        <w:rPr>
          <w:rFonts w:cstheme="minorHAnsi"/>
        </w:rPr>
      </w:pPr>
      <w:r>
        <w:rPr>
          <w:rFonts w:cstheme="minorHAnsi"/>
        </w:rPr>
        <w:t xml:space="preserve">On se déplace vers le composant </w:t>
      </w:r>
      <w:r w:rsidR="004A4A8B">
        <w:rPr>
          <w:rFonts w:cstheme="minorHAnsi"/>
          <w:b/>
          <w:bCs/>
          <w:color w:val="2E74B5"/>
        </w:rPr>
        <w:t>S</w:t>
      </w:r>
      <w:r w:rsidRPr="00DF7857">
        <w:rPr>
          <w:rFonts w:cstheme="minorHAnsi"/>
          <w:b/>
          <w:bCs/>
          <w:color w:val="2E74B5"/>
        </w:rPr>
        <w:t>uperpowers</w:t>
      </w:r>
      <w:r w:rsidR="004A4A8B">
        <w:rPr>
          <w:rFonts w:cstheme="minorHAnsi"/>
          <w:color w:val="2E74B5"/>
        </w:rPr>
        <w:t xml:space="preserve">. </w:t>
      </w:r>
      <w:r w:rsidR="004A4A8B">
        <w:rPr>
          <w:rFonts w:cstheme="minorHAnsi"/>
        </w:rPr>
        <w:t>(Donc on modifie la route actuelle)</w:t>
      </w:r>
    </w:p>
    <w:p w14:paraId="0D9F45FC" w14:textId="01C459BB" w:rsidR="00DF7857" w:rsidRDefault="00DF7857" w:rsidP="00DF7857">
      <w:pPr>
        <w:pStyle w:val="Paragraphedeliste"/>
        <w:numPr>
          <w:ilvl w:val="0"/>
          <w:numId w:val="9"/>
        </w:numPr>
        <w:jc w:val="both"/>
        <w:rPr>
          <w:rFonts w:cstheme="minorHAnsi"/>
        </w:rPr>
      </w:pPr>
      <w:r>
        <w:rPr>
          <w:rFonts w:cstheme="minorHAnsi"/>
        </w:rPr>
        <w:t xml:space="preserve">Le </w:t>
      </w:r>
      <w:r w:rsidRPr="00DF7857">
        <w:rPr>
          <w:rFonts w:cstheme="minorHAnsi"/>
          <w:b/>
          <w:bCs/>
        </w:rPr>
        <w:t>nom du superpouvoir cliqué</w:t>
      </w:r>
      <w:r>
        <w:rPr>
          <w:rFonts w:cstheme="minorHAnsi"/>
        </w:rPr>
        <w:t xml:space="preserve"> est transmis en paramètre de route</w:t>
      </w:r>
      <w:r w:rsidR="00CA7EF2">
        <w:rPr>
          <w:rFonts w:cstheme="minorHAnsi"/>
        </w:rPr>
        <w:t xml:space="preserve"> dynamique</w:t>
      </w:r>
      <w:r>
        <w:rPr>
          <w:rFonts w:cstheme="minorHAnsi"/>
        </w:rPr>
        <w:t>.</w:t>
      </w:r>
    </w:p>
    <w:p w14:paraId="7CD984D7" w14:textId="49073303" w:rsidR="00AB608C" w:rsidRDefault="00DF7857" w:rsidP="00531CAD">
      <w:pPr>
        <w:pStyle w:val="Paragraphedeliste"/>
        <w:numPr>
          <w:ilvl w:val="0"/>
          <w:numId w:val="9"/>
        </w:numPr>
        <w:jc w:val="both"/>
        <w:rPr>
          <w:rFonts w:cstheme="minorHAnsi"/>
        </w:rPr>
      </w:pPr>
      <w:r w:rsidRPr="00B2743A">
        <w:rPr>
          <w:rFonts w:cstheme="minorHAnsi"/>
        </w:rPr>
        <w:t xml:space="preserve">Une fois dans le composant </w:t>
      </w:r>
      <w:r w:rsidR="00B51DD5" w:rsidRPr="00B2743A">
        <w:rPr>
          <w:rFonts w:cstheme="minorHAnsi"/>
          <w:b/>
          <w:bCs/>
          <w:color w:val="2E74B5"/>
        </w:rPr>
        <w:t>S</w:t>
      </w:r>
      <w:r w:rsidRPr="00B2743A">
        <w:rPr>
          <w:rFonts w:cstheme="minorHAnsi"/>
          <w:b/>
          <w:bCs/>
          <w:color w:val="2E74B5"/>
        </w:rPr>
        <w:t>uperpowers</w:t>
      </w:r>
      <w:r w:rsidR="00B2743A">
        <w:rPr>
          <w:rFonts w:cstheme="minorHAnsi"/>
        </w:rPr>
        <w:t>, l</w:t>
      </w:r>
      <w:r w:rsidR="00AB608C" w:rsidRPr="00B2743A">
        <w:rPr>
          <w:rFonts w:cstheme="minorHAnsi"/>
        </w:rPr>
        <w:t>a recherche est automatiquement lancée avec le superpouvoir en question.</w:t>
      </w:r>
    </w:p>
    <w:p w14:paraId="6E85E5CE" w14:textId="0E3CA4A9" w:rsidR="00BC6F9A" w:rsidRPr="00BC6F9A" w:rsidRDefault="00BC6F9A" w:rsidP="00BC6F9A">
      <w:pPr>
        <w:jc w:val="both"/>
        <w:rPr>
          <w:rFonts w:cstheme="minorHAnsi"/>
        </w:rPr>
      </w:pPr>
      <w:r>
        <w:rPr>
          <w:rFonts w:cstheme="minorHAnsi"/>
        </w:rPr>
        <w:t xml:space="preserve">Attention ! Le paramètre de route doit être </w:t>
      </w:r>
      <w:r w:rsidRPr="00BC6F9A">
        <w:rPr>
          <w:rFonts w:cstheme="minorHAnsi"/>
          <w:b/>
          <w:bCs/>
        </w:rPr>
        <w:t>optionnel</w:t>
      </w:r>
      <w:r>
        <w:rPr>
          <w:rFonts w:cstheme="minorHAnsi"/>
        </w:rPr>
        <w:t>.</w:t>
      </w:r>
    </w:p>
    <w:p w14:paraId="11E43BED" w14:textId="6026688C" w:rsidR="000E5196" w:rsidRDefault="000E5196" w:rsidP="000E5196">
      <w:pPr>
        <w:jc w:val="both"/>
        <w:rPr>
          <w:rFonts w:cstheme="minorHAnsi"/>
        </w:rPr>
      </w:pPr>
      <w:r>
        <w:rPr>
          <w:rFonts w:cstheme="minorHAnsi"/>
        </w:rPr>
        <w:t>Exemple :</w:t>
      </w:r>
    </w:p>
    <w:p w14:paraId="6DBF465A" w14:textId="6AA54943" w:rsidR="000E5196" w:rsidRPr="000E5196" w:rsidRDefault="000E5196" w:rsidP="000E5196">
      <w:pPr>
        <w:pStyle w:val="Paragraphedeliste"/>
        <w:numPr>
          <w:ilvl w:val="0"/>
          <w:numId w:val="12"/>
        </w:numPr>
        <w:jc w:val="both"/>
        <w:rPr>
          <w:rFonts w:cstheme="minorHAnsi"/>
        </w:rPr>
      </w:pPr>
      <w:r>
        <w:rPr>
          <w:rFonts w:cstheme="minorHAnsi"/>
        </w:rPr>
        <w:t xml:space="preserve">Dans </w:t>
      </w:r>
      <w:r w:rsidRPr="006E515D">
        <w:rPr>
          <w:rFonts w:cstheme="minorHAnsi"/>
          <w:b/>
          <w:bCs/>
          <w:color w:val="0070C0"/>
        </w:rPr>
        <w:t>Home</w:t>
      </w:r>
      <w:r>
        <w:rPr>
          <w:rFonts w:cstheme="minorHAnsi"/>
        </w:rPr>
        <w:t>, j’ai cherché « Dupli-Kate », et j’ai cliqué sur son pouvoir nommé « Réplication » :</w:t>
      </w:r>
    </w:p>
    <w:p w14:paraId="22E2209C" w14:textId="4F8C3676" w:rsidR="000E5196" w:rsidRDefault="004540CC" w:rsidP="0027309E">
      <w:pPr>
        <w:jc w:val="center"/>
        <w:rPr>
          <w:rFonts w:cstheme="minorHAnsi"/>
        </w:rPr>
      </w:pPr>
      <w:r w:rsidRPr="004540CC">
        <w:rPr>
          <w:rFonts w:cstheme="minorHAnsi"/>
          <w:noProof/>
        </w:rPr>
        <w:drawing>
          <wp:inline distT="0" distB="0" distL="0" distR="0" wp14:anchorId="3416A406" wp14:editId="639F47E1">
            <wp:extent cx="1819529" cy="771633"/>
            <wp:effectExtent l="0" t="0" r="0" b="9525"/>
            <wp:docPr id="20260939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0939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19529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65672" w14:textId="7BDFF7CB" w:rsidR="006E515D" w:rsidRPr="006E515D" w:rsidRDefault="006E515D" w:rsidP="006E515D">
      <w:pPr>
        <w:pStyle w:val="Paragraphedeliste"/>
        <w:numPr>
          <w:ilvl w:val="0"/>
          <w:numId w:val="12"/>
        </w:numPr>
        <w:jc w:val="both"/>
        <w:rPr>
          <w:rFonts w:cstheme="minorHAnsi"/>
        </w:rPr>
      </w:pPr>
      <w:r>
        <w:rPr>
          <w:rFonts w:cstheme="minorHAnsi"/>
        </w:rPr>
        <w:t>J’atte</w:t>
      </w:r>
      <w:r w:rsidR="00984A42">
        <w:rPr>
          <w:rFonts w:cstheme="minorHAnsi"/>
        </w:rPr>
        <w:t>r</w:t>
      </w:r>
      <w:r>
        <w:rPr>
          <w:rFonts w:cstheme="minorHAnsi"/>
        </w:rPr>
        <w:t xml:space="preserve">ris dans </w:t>
      </w:r>
      <w:r w:rsidRPr="006E515D">
        <w:rPr>
          <w:rFonts w:cstheme="minorHAnsi"/>
          <w:b/>
          <w:bCs/>
          <w:color w:val="0070C0"/>
        </w:rPr>
        <w:t>Superpowers</w:t>
      </w:r>
      <w:r>
        <w:rPr>
          <w:rFonts w:cstheme="minorHAnsi"/>
        </w:rPr>
        <w:t>, et une requête a été lancée avec « Réplication » et a affiché ces deux personnages :</w:t>
      </w:r>
    </w:p>
    <w:p w14:paraId="66AB9F88" w14:textId="47033B83" w:rsidR="004540CC" w:rsidRDefault="00EF5443" w:rsidP="0027309E">
      <w:pPr>
        <w:jc w:val="center"/>
        <w:rPr>
          <w:rFonts w:cstheme="minorHAnsi"/>
        </w:rPr>
      </w:pPr>
      <w:r w:rsidRPr="00EF5443">
        <w:rPr>
          <w:rFonts w:cstheme="minorHAnsi"/>
          <w:noProof/>
        </w:rPr>
        <w:drawing>
          <wp:inline distT="0" distB="0" distL="0" distR="0" wp14:anchorId="620EE316" wp14:editId="702A9C4E">
            <wp:extent cx="3991532" cy="2105319"/>
            <wp:effectExtent l="0" t="0" r="9525" b="9525"/>
            <wp:docPr id="183136831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36831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91532" cy="2105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A37CE" w14:textId="77777777" w:rsidR="0020214B" w:rsidRDefault="0020214B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14:paraId="5EA743CF" w14:textId="1B3D4CC3" w:rsidR="00C71D4C" w:rsidRPr="00CE4EEB" w:rsidRDefault="00DD3557" w:rsidP="00C71D4C">
      <w:pPr>
        <w:pStyle w:val="Titre1"/>
      </w:pPr>
      <w:r w:rsidRPr="00CE4EEB">
        <w:lastRenderedPageBreak/>
        <w:t xml:space="preserve">Question </w:t>
      </w:r>
      <w:r w:rsidR="00724FB4" w:rsidRPr="00CE4EEB">
        <w:t>4</w:t>
      </w:r>
      <w:r w:rsidR="00B62910" w:rsidRPr="00CE4EEB">
        <w:t xml:space="preserve"> (</w:t>
      </w:r>
      <w:r w:rsidR="00A05225">
        <w:t>3</w:t>
      </w:r>
      <w:r w:rsidR="00B62910" w:rsidRPr="00CE4EEB">
        <w:t xml:space="preserve"> points</w:t>
      </w:r>
      <w:r w:rsidR="00173750">
        <w:t xml:space="preserve"> hypothétiques</w:t>
      </w:r>
      <w:r w:rsidR="00B62910" w:rsidRPr="00CE4EEB">
        <w:t>)</w:t>
      </w:r>
    </w:p>
    <w:p w14:paraId="7F69E473" w14:textId="6633AC8C" w:rsidR="00DC35AE" w:rsidRDefault="004540CC" w:rsidP="007F79E0">
      <w:pPr>
        <w:jc w:val="both"/>
      </w:pPr>
      <w:r>
        <w:t xml:space="preserve">Internationalisez le composant </w:t>
      </w:r>
      <w:r w:rsidR="00D97352">
        <w:rPr>
          <w:b/>
          <w:bCs/>
          <w:color w:val="2E74B5"/>
        </w:rPr>
        <w:t>F</w:t>
      </w:r>
      <w:r w:rsidRPr="0020214B">
        <w:rPr>
          <w:b/>
          <w:bCs/>
          <w:color w:val="2E74B5"/>
        </w:rPr>
        <w:t>avorites</w:t>
      </w:r>
      <w:r w:rsidRPr="0020214B">
        <w:rPr>
          <w:color w:val="2E74B5"/>
        </w:rPr>
        <w:t xml:space="preserve"> </w:t>
      </w:r>
      <w:r>
        <w:t>en français et en anglais et ajoutez un bouton ou un menu permettant d’alterner entre les deux langues quelque part dans la page.</w:t>
      </w:r>
    </w:p>
    <w:p w14:paraId="459C411F" w14:textId="6F01DD65" w:rsidR="00776A39" w:rsidRDefault="00776A39" w:rsidP="007F79E0">
      <w:pPr>
        <w:jc w:val="both"/>
      </w:pPr>
      <w:r>
        <w:t xml:space="preserve">(Si bouton : il doit afficher la </w:t>
      </w:r>
      <w:r w:rsidR="00462053">
        <w:t>langue</w:t>
      </w:r>
      <w:r w:rsidR="00D91707">
        <w:t xml:space="preserve"> qui n’est pas active</w:t>
      </w:r>
      <w:r w:rsidR="005A0288">
        <w:t>, si menu</w:t>
      </w:r>
      <w:r w:rsidR="000C3589">
        <w:t xml:space="preserve"> déroulant</w:t>
      </w:r>
      <w:r w:rsidR="005A0288">
        <w:t> : il doit afficher la langue active</w:t>
      </w:r>
      <w:r w:rsidR="00462053">
        <w:t>)</w:t>
      </w:r>
    </w:p>
    <w:p w14:paraId="236351CC" w14:textId="22490CEF" w:rsidR="00D97352" w:rsidRDefault="00D97352" w:rsidP="007F79E0">
      <w:pPr>
        <w:jc w:val="both"/>
      </w:pPr>
      <w:r>
        <w:t xml:space="preserve">Remarquez que la configuration de l’internationalisation est plutôt complète. Il reste principalement à modifier le composant </w:t>
      </w:r>
      <w:r>
        <w:rPr>
          <w:b/>
          <w:bCs/>
          <w:color w:val="2E74B5"/>
        </w:rPr>
        <w:t>F</w:t>
      </w:r>
      <w:r w:rsidRPr="0020214B">
        <w:rPr>
          <w:b/>
          <w:bCs/>
          <w:color w:val="2E74B5"/>
        </w:rPr>
        <w:t>avorites</w:t>
      </w:r>
      <w:r>
        <w:t>.</w:t>
      </w:r>
    </w:p>
    <w:p w14:paraId="479F3298" w14:textId="214B08CD" w:rsidR="0020214B" w:rsidRPr="00CE4EEB" w:rsidRDefault="004A5152" w:rsidP="007F79E0">
      <w:pPr>
        <w:jc w:val="both"/>
      </w:pPr>
      <w:r w:rsidRPr="004A5152">
        <w:rPr>
          <w:noProof/>
        </w:rPr>
        <w:drawing>
          <wp:inline distT="0" distB="0" distL="0" distR="0" wp14:anchorId="328A0976" wp14:editId="3287098C">
            <wp:extent cx="2875849" cy="3004416"/>
            <wp:effectExtent l="0" t="0" r="1270" b="5715"/>
            <wp:docPr id="24723743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23743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85577" cy="3014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A5152">
        <w:rPr>
          <w:noProof/>
        </w:rPr>
        <w:t xml:space="preserve"> </w:t>
      </w:r>
      <w:r w:rsidRPr="004A5152">
        <w:rPr>
          <w:noProof/>
        </w:rPr>
        <w:drawing>
          <wp:inline distT="0" distB="0" distL="0" distR="0" wp14:anchorId="676D5F57" wp14:editId="60D9C3AB">
            <wp:extent cx="2845435" cy="2999062"/>
            <wp:effectExtent l="0" t="0" r="0" b="0"/>
            <wp:docPr id="167157647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57647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74469" cy="3029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8C0EA" w14:textId="3116D1E0" w:rsidR="004540CC" w:rsidRDefault="0016408D" w:rsidP="00840EAA">
      <w:pPr>
        <w:pStyle w:val="Titre1"/>
      </w:pPr>
      <w:r w:rsidRPr="00CE4EEB">
        <w:t xml:space="preserve"> </w:t>
      </w:r>
      <w:r w:rsidR="004540CC">
        <w:t>Question 5 (</w:t>
      </w:r>
      <w:r w:rsidR="006B5BD9">
        <w:t>3</w:t>
      </w:r>
      <w:r w:rsidR="004540CC">
        <w:t xml:space="preserve"> point</w:t>
      </w:r>
      <w:r w:rsidR="006B5BD9">
        <w:t>s</w:t>
      </w:r>
      <w:r w:rsidR="00432A18">
        <w:t xml:space="preserve"> hypothétiques</w:t>
      </w:r>
      <w:r w:rsidR="004540CC">
        <w:t>)</w:t>
      </w:r>
    </w:p>
    <w:p w14:paraId="09AEDCBB" w14:textId="7F8743AE" w:rsidR="006D190C" w:rsidRDefault="009F33B3">
      <w:r>
        <w:t xml:space="preserve">Rendez </w:t>
      </w:r>
      <w:r w:rsidRPr="009F33B3">
        <w:rPr>
          <w:rFonts w:cstheme="minorHAnsi"/>
        </w:rPr>
        <w:t>fonctionnel le bouton « </w:t>
      </w:r>
      <w:r w:rsidRPr="009F33B3">
        <w:rPr>
          <w:rFonts w:ascii="Segoe UI Emoji" w:hAnsi="Segoe UI Emoji" w:cs="Segoe UI Emoji"/>
        </w:rPr>
        <w:t>⭐</w:t>
      </w:r>
      <w:r w:rsidRPr="009F33B3">
        <w:rPr>
          <w:rFonts w:cstheme="minorHAnsi"/>
        </w:rPr>
        <w:t xml:space="preserve"> </w:t>
      </w:r>
      <w:r w:rsidRPr="00E70732">
        <w:rPr>
          <w:rFonts w:cstheme="minorHAnsi"/>
          <w:b/>
          <w:bCs/>
        </w:rPr>
        <w:t>Ajouter aux favoris</w:t>
      </w:r>
      <w:r w:rsidRPr="009F33B3">
        <w:rPr>
          <w:rFonts w:cstheme="minorHAnsi"/>
        </w:rPr>
        <w:t> »</w:t>
      </w:r>
      <w:r>
        <w:t xml:space="preserve"> dans le composant </w:t>
      </w:r>
      <w:r w:rsidR="00367653">
        <w:rPr>
          <w:b/>
          <w:bCs/>
          <w:color w:val="2E74B5"/>
        </w:rPr>
        <w:t>Home</w:t>
      </w:r>
      <w:r>
        <w:t xml:space="preserve">. Remplacez les personnages hardcodés dans le composant </w:t>
      </w:r>
      <w:r w:rsidR="00E17085">
        <w:rPr>
          <w:b/>
          <w:bCs/>
          <w:color w:val="2E74B5"/>
        </w:rPr>
        <w:t>F</w:t>
      </w:r>
      <w:r w:rsidRPr="009F33B3">
        <w:rPr>
          <w:b/>
          <w:bCs/>
          <w:color w:val="2E74B5"/>
        </w:rPr>
        <w:t>avorites</w:t>
      </w:r>
      <w:r w:rsidRPr="009F33B3">
        <w:rPr>
          <w:color w:val="2E74B5"/>
        </w:rPr>
        <w:t xml:space="preserve"> </w:t>
      </w:r>
      <w:r>
        <w:t xml:space="preserve">par les personnages ayant été ajoutés en favoris par l’utilisateur. </w:t>
      </w:r>
      <w:r w:rsidR="006E0FB6">
        <w:t>Pas besoin d’empêcher les doublons.</w:t>
      </w:r>
    </w:p>
    <w:p w14:paraId="4FED56D0" w14:textId="77777777" w:rsidR="006D190C" w:rsidRDefault="006D190C">
      <w:r>
        <w:t xml:space="preserve">Les favoris doivent </w:t>
      </w:r>
      <w:r w:rsidRPr="007B00A8">
        <w:rPr>
          <w:b/>
          <w:bCs/>
        </w:rPr>
        <w:t>persister</w:t>
      </w:r>
      <w:r>
        <w:t xml:space="preserve"> même si on réactualise la page.</w:t>
      </w:r>
    </w:p>
    <w:p w14:paraId="61C3D3DD" w14:textId="77777777" w:rsidR="003B0A10" w:rsidRDefault="006D190C">
      <w:r>
        <w:t>Rendez également fonctionnel le bouton « </w:t>
      </w:r>
      <w:r w:rsidRPr="00E70732">
        <w:rPr>
          <w:b/>
          <w:bCs/>
        </w:rPr>
        <w:t>Vider les favoris</w:t>
      </w:r>
      <w:r>
        <w:t> ». Son effet doit être immédiat lorsque utilisé.</w:t>
      </w:r>
    </w:p>
    <w:p w14:paraId="115E51D1" w14:textId="77777777" w:rsidR="003B0A10" w:rsidRDefault="003B0A10"/>
    <w:p w14:paraId="6E485BC5" w14:textId="06C7791C" w:rsidR="00473793" w:rsidRDefault="003B0A10" w:rsidP="00776A39">
      <w:pPr>
        <w:jc w:val="center"/>
      </w:pPr>
      <w:r>
        <w:t xml:space="preserve">Le formatif n’est pas à remettre. Bonne révision ! </w:t>
      </w:r>
      <w:r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</w:rPr>
        <mc:AlternateContent>
          <mc:Choice Requires="w16se">
            <w16se:symEx w16se:font="Segoe UI Emoji" w16se:char="1F610"/>
          </mc:Choice>
          <mc:Fallback>
            <w:t>😐</w:t>
          </mc:Fallback>
        </mc:AlternateContent>
      </w:r>
    </w:p>
    <w:p w14:paraId="58158ADE" w14:textId="77777777" w:rsidR="00014EA8" w:rsidRPr="00014EA8" w:rsidRDefault="00014EA8" w:rsidP="00014EA8">
      <w:pPr>
        <w:rPr>
          <w:rFonts w:asciiTheme="majorHAnsi" w:eastAsiaTheme="majorEastAsia" w:hAnsiTheme="majorHAnsi" w:cstheme="majorBidi"/>
          <w:sz w:val="32"/>
          <w:szCs w:val="32"/>
        </w:rPr>
      </w:pPr>
    </w:p>
    <w:p w14:paraId="5CA3849A" w14:textId="77777777" w:rsidR="00014EA8" w:rsidRPr="00014EA8" w:rsidRDefault="00014EA8" w:rsidP="00014EA8">
      <w:pPr>
        <w:rPr>
          <w:rFonts w:asciiTheme="majorHAnsi" w:eastAsiaTheme="majorEastAsia" w:hAnsiTheme="majorHAnsi" w:cstheme="majorBidi"/>
          <w:sz w:val="32"/>
          <w:szCs w:val="32"/>
        </w:rPr>
      </w:pPr>
    </w:p>
    <w:p w14:paraId="3F563582" w14:textId="77777777" w:rsidR="00014EA8" w:rsidRPr="00014EA8" w:rsidRDefault="00014EA8" w:rsidP="00014EA8">
      <w:pPr>
        <w:rPr>
          <w:rFonts w:asciiTheme="majorHAnsi" w:eastAsiaTheme="majorEastAsia" w:hAnsiTheme="majorHAnsi" w:cstheme="majorBidi"/>
          <w:sz w:val="32"/>
          <w:szCs w:val="32"/>
        </w:rPr>
      </w:pPr>
    </w:p>
    <w:p w14:paraId="65C77797" w14:textId="77777777" w:rsidR="00014EA8" w:rsidRPr="00014EA8" w:rsidRDefault="00014EA8" w:rsidP="00FC0C81">
      <w:pPr>
        <w:rPr>
          <w:rFonts w:asciiTheme="majorHAnsi" w:eastAsiaTheme="majorEastAsia" w:hAnsiTheme="majorHAnsi" w:cstheme="majorBidi"/>
          <w:sz w:val="32"/>
          <w:szCs w:val="32"/>
        </w:rPr>
      </w:pPr>
    </w:p>
    <w:sectPr w:rsidR="00014EA8" w:rsidRPr="00014EA8">
      <w:foot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A84B2B" w14:textId="77777777" w:rsidR="00B90B24" w:rsidRDefault="00B90B24" w:rsidP="000B1033">
      <w:pPr>
        <w:spacing w:after="0" w:line="240" w:lineRule="auto"/>
      </w:pPr>
      <w:r>
        <w:separator/>
      </w:r>
    </w:p>
    <w:p w14:paraId="385875C8" w14:textId="77777777" w:rsidR="00B90B24" w:rsidRDefault="00B90B24"/>
  </w:endnote>
  <w:endnote w:type="continuationSeparator" w:id="0">
    <w:p w14:paraId="29B237B3" w14:textId="77777777" w:rsidR="00B90B24" w:rsidRDefault="00B90B24" w:rsidP="000B1033">
      <w:pPr>
        <w:spacing w:after="0" w:line="240" w:lineRule="auto"/>
      </w:pPr>
      <w:r>
        <w:continuationSeparator/>
      </w:r>
    </w:p>
    <w:p w14:paraId="350FA7F1" w14:textId="77777777" w:rsidR="00B90B24" w:rsidRDefault="00B90B2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01EEE0" w14:textId="21BC6075" w:rsidR="000B1033" w:rsidRDefault="00333A65" w:rsidP="000B1033">
    <w:pPr>
      <w:pStyle w:val="Pieddepage"/>
    </w:pPr>
    <w:r>
      <w:t>420-</w:t>
    </w:r>
    <w:r w:rsidR="005D5390">
      <w:t>4W6</w:t>
    </w:r>
    <w:r w:rsidR="000B1033">
      <w:tab/>
    </w:r>
    <w:sdt>
      <w:sdtPr>
        <w:id w:val="-452245524"/>
        <w:docPartObj>
          <w:docPartGallery w:val="Page Numbers (Bottom of Page)"/>
          <w:docPartUnique/>
        </w:docPartObj>
      </w:sdtPr>
      <w:sdtContent>
        <w:sdt>
          <w:sdtPr>
            <w:id w:val="1728636285"/>
            <w:docPartObj>
              <w:docPartGallery w:val="Page Numbers (Top of Page)"/>
              <w:docPartUnique/>
            </w:docPartObj>
          </w:sdtPr>
          <w:sdtContent>
            <w:r w:rsidR="000B1033">
              <w:t xml:space="preserve">Page </w:t>
            </w:r>
            <w:r w:rsidR="000B1033">
              <w:rPr>
                <w:b/>
                <w:bCs/>
                <w:sz w:val="24"/>
                <w:szCs w:val="24"/>
              </w:rPr>
              <w:fldChar w:fldCharType="begin"/>
            </w:r>
            <w:r w:rsidR="000B1033">
              <w:rPr>
                <w:b/>
                <w:bCs/>
              </w:rPr>
              <w:instrText>PAGE</w:instrText>
            </w:r>
            <w:r w:rsidR="000B1033">
              <w:rPr>
                <w:b/>
                <w:bCs/>
                <w:sz w:val="24"/>
                <w:szCs w:val="24"/>
              </w:rPr>
              <w:fldChar w:fldCharType="separate"/>
            </w:r>
            <w:r w:rsidR="00E930F5">
              <w:rPr>
                <w:b/>
                <w:bCs/>
                <w:noProof/>
              </w:rPr>
              <w:t>4</w:t>
            </w:r>
            <w:r w:rsidR="000B1033">
              <w:rPr>
                <w:b/>
                <w:bCs/>
                <w:sz w:val="24"/>
                <w:szCs w:val="24"/>
              </w:rPr>
              <w:fldChar w:fldCharType="end"/>
            </w:r>
            <w:r w:rsidR="000B1033">
              <w:t xml:space="preserve"> sur </w:t>
            </w:r>
            <w:r w:rsidR="000B1033">
              <w:rPr>
                <w:b/>
                <w:bCs/>
                <w:sz w:val="24"/>
                <w:szCs w:val="24"/>
              </w:rPr>
              <w:fldChar w:fldCharType="begin"/>
            </w:r>
            <w:r w:rsidR="000B1033">
              <w:rPr>
                <w:b/>
                <w:bCs/>
              </w:rPr>
              <w:instrText>NUMPAGES</w:instrText>
            </w:r>
            <w:r w:rsidR="000B1033">
              <w:rPr>
                <w:b/>
                <w:bCs/>
                <w:sz w:val="24"/>
                <w:szCs w:val="24"/>
              </w:rPr>
              <w:fldChar w:fldCharType="separate"/>
            </w:r>
            <w:r w:rsidR="00E930F5">
              <w:rPr>
                <w:b/>
                <w:bCs/>
                <w:noProof/>
              </w:rPr>
              <w:t>4</w:t>
            </w:r>
            <w:r w:rsidR="000B1033">
              <w:rPr>
                <w:b/>
                <w:bCs/>
                <w:sz w:val="24"/>
                <w:szCs w:val="24"/>
              </w:rPr>
              <w:fldChar w:fldCharType="end"/>
            </w:r>
            <w:r w:rsidR="000B1033">
              <w:rPr>
                <w:b/>
                <w:bCs/>
                <w:sz w:val="24"/>
                <w:szCs w:val="24"/>
              </w:rPr>
              <w:tab/>
            </w:r>
            <w:r w:rsidR="0012309A">
              <w:rPr>
                <w:bCs/>
                <w:sz w:val="24"/>
                <w:szCs w:val="24"/>
              </w:rPr>
              <w:t>Hiver</w:t>
            </w:r>
            <w:r w:rsidR="00110EF5">
              <w:rPr>
                <w:bCs/>
                <w:sz w:val="24"/>
                <w:szCs w:val="24"/>
              </w:rPr>
              <w:t xml:space="preserve"> 20</w:t>
            </w:r>
            <w:r w:rsidR="00B30B67">
              <w:rPr>
                <w:bCs/>
                <w:sz w:val="24"/>
                <w:szCs w:val="24"/>
              </w:rPr>
              <w:t>37</w:t>
            </w:r>
          </w:sdtContent>
        </w:sdt>
      </w:sdtContent>
    </w:sdt>
  </w:p>
  <w:p w14:paraId="7135F990" w14:textId="77777777" w:rsidR="000B1033" w:rsidRDefault="000B1033">
    <w:pPr>
      <w:pStyle w:val="Pieddepage"/>
    </w:pPr>
  </w:p>
  <w:p w14:paraId="3EB4029F" w14:textId="77777777" w:rsidR="00DC558B" w:rsidRDefault="00DC558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0F5368" w14:textId="77777777" w:rsidR="00B90B24" w:rsidRDefault="00B90B24" w:rsidP="000B1033">
      <w:pPr>
        <w:spacing w:after="0" w:line="240" w:lineRule="auto"/>
      </w:pPr>
      <w:r>
        <w:separator/>
      </w:r>
    </w:p>
    <w:p w14:paraId="13FF7B6D" w14:textId="77777777" w:rsidR="00B90B24" w:rsidRDefault="00B90B24"/>
  </w:footnote>
  <w:footnote w:type="continuationSeparator" w:id="0">
    <w:p w14:paraId="597E0C67" w14:textId="77777777" w:rsidR="00B90B24" w:rsidRDefault="00B90B24" w:rsidP="000B1033">
      <w:pPr>
        <w:spacing w:after="0" w:line="240" w:lineRule="auto"/>
      </w:pPr>
      <w:r>
        <w:continuationSeparator/>
      </w:r>
    </w:p>
    <w:p w14:paraId="53AEAB1A" w14:textId="77777777" w:rsidR="00B90B24" w:rsidRDefault="00B90B24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385646"/>
    <w:multiLevelType w:val="hybridMultilevel"/>
    <w:tmpl w:val="F81E30A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EA3B1E"/>
    <w:multiLevelType w:val="hybridMultilevel"/>
    <w:tmpl w:val="871CD9F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C9158C"/>
    <w:multiLevelType w:val="hybridMultilevel"/>
    <w:tmpl w:val="95E2753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6C6FF6"/>
    <w:multiLevelType w:val="hybridMultilevel"/>
    <w:tmpl w:val="EFBA6E1A"/>
    <w:lvl w:ilvl="0" w:tplc="33E8BA44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8D9037F"/>
    <w:multiLevelType w:val="hybridMultilevel"/>
    <w:tmpl w:val="E9E0EA3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D7147A"/>
    <w:multiLevelType w:val="hybridMultilevel"/>
    <w:tmpl w:val="F6C21786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780DE2"/>
    <w:multiLevelType w:val="hybridMultilevel"/>
    <w:tmpl w:val="B2BECA98"/>
    <w:lvl w:ilvl="0" w:tplc="33000C0A">
      <w:start w:val="1"/>
      <w:numFmt w:val="bullet"/>
      <w:lvlText w:val="¨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F1C37D6"/>
    <w:multiLevelType w:val="hybridMultilevel"/>
    <w:tmpl w:val="912A7C66"/>
    <w:lvl w:ilvl="0" w:tplc="33000C0A">
      <w:start w:val="1"/>
      <w:numFmt w:val="bullet"/>
      <w:lvlText w:val="¨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2555ECF"/>
    <w:multiLevelType w:val="hybridMultilevel"/>
    <w:tmpl w:val="DCBCB53E"/>
    <w:lvl w:ilvl="0" w:tplc="33E8BA44">
      <w:start w:val="1"/>
      <w:numFmt w:val="bullet"/>
      <w:lvlText w:val=""/>
      <w:lvlJc w:val="left"/>
      <w:pPr>
        <w:ind w:left="775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9" w15:restartNumberingAfterBreak="0">
    <w:nsid w:val="60D2254E"/>
    <w:multiLevelType w:val="hybridMultilevel"/>
    <w:tmpl w:val="C86ED5F0"/>
    <w:lvl w:ilvl="0" w:tplc="33E8BA44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BAC653A"/>
    <w:multiLevelType w:val="hybridMultilevel"/>
    <w:tmpl w:val="51628C82"/>
    <w:lvl w:ilvl="0" w:tplc="33E8BA44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7B404F7"/>
    <w:multiLevelType w:val="hybridMultilevel"/>
    <w:tmpl w:val="70666FBC"/>
    <w:lvl w:ilvl="0" w:tplc="33000C0A">
      <w:start w:val="1"/>
      <w:numFmt w:val="bullet"/>
      <w:lvlText w:val="¨"/>
      <w:lvlJc w:val="left"/>
      <w:pPr>
        <w:ind w:left="36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EED20A2"/>
    <w:multiLevelType w:val="hybridMultilevel"/>
    <w:tmpl w:val="3138AB52"/>
    <w:lvl w:ilvl="0" w:tplc="33E8BA44">
      <w:start w:val="1"/>
      <w:numFmt w:val="bullet"/>
      <w:lvlText w:val=""/>
      <w:lvlJc w:val="left"/>
      <w:pPr>
        <w:ind w:left="360" w:hanging="360"/>
      </w:pPr>
      <w:rPr>
        <w:rFonts w:ascii="Symbol" w:hAnsi="Symbol" w:hint="default"/>
      </w:rPr>
    </w:lvl>
    <w:lvl w:ilvl="1" w:tplc="0C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97481830">
    <w:abstractNumId w:val="4"/>
  </w:num>
  <w:num w:numId="2" w16cid:durableId="455221445">
    <w:abstractNumId w:val="2"/>
  </w:num>
  <w:num w:numId="3" w16cid:durableId="119154383">
    <w:abstractNumId w:val="1"/>
  </w:num>
  <w:num w:numId="4" w16cid:durableId="110169546">
    <w:abstractNumId w:val="0"/>
  </w:num>
  <w:num w:numId="5" w16cid:durableId="1625229276">
    <w:abstractNumId w:val="6"/>
  </w:num>
  <w:num w:numId="6" w16cid:durableId="1718702760">
    <w:abstractNumId w:val="7"/>
  </w:num>
  <w:num w:numId="7" w16cid:durableId="1442258181">
    <w:abstractNumId w:val="11"/>
  </w:num>
  <w:num w:numId="8" w16cid:durableId="1282300476">
    <w:abstractNumId w:val="12"/>
  </w:num>
  <w:num w:numId="9" w16cid:durableId="317997178">
    <w:abstractNumId w:val="3"/>
  </w:num>
  <w:num w:numId="10" w16cid:durableId="82731287">
    <w:abstractNumId w:val="10"/>
  </w:num>
  <w:num w:numId="11" w16cid:durableId="188839732">
    <w:abstractNumId w:val="9"/>
  </w:num>
  <w:num w:numId="12" w16cid:durableId="203753124">
    <w:abstractNumId w:val="5"/>
  </w:num>
  <w:num w:numId="13" w16cid:durableId="213857094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2F70"/>
    <w:rsid w:val="000053D8"/>
    <w:rsid w:val="000067CE"/>
    <w:rsid w:val="00010273"/>
    <w:rsid w:val="00010463"/>
    <w:rsid w:val="00014B60"/>
    <w:rsid w:val="00014EA8"/>
    <w:rsid w:val="00021ACE"/>
    <w:rsid w:val="0002335F"/>
    <w:rsid w:val="00023D04"/>
    <w:rsid w:val="0002654E"/>
    <w:rsid w:val="00026C11"/>
    <w:rsid w:val="000276A3"/>
    <w:rsid w:val="00027852"/>
    <w:rsid w:val="00030A2C"/>
    <w:rsid w:val="00031BDB"/>
    <w:rsid w:val="00033588"/>
    <w:rsid w:val="00037602"/>
    <w:rsid w:val="00044E44"/>
    <w:rsid w:val="00050ACF"/>
    <w:rsid w:val="00050F8C"/>
    <w:rsid w:val="00055DB2"/>
    <w:rsid w:val="000608BC"/>
    <w:rsid w:val="000647F6"/>
    <w:rsid w:val="000701D1"/>
    <w:rsid w:val="0007334F"/>
    <w:rsid w:val="00074EE5"/>
    <w:rsid w:val="000762B2"/>
    <w:rsid w:val="000775C5"/>
    <w:rsid w:val="0009459A"/>
    <w:rsid w:val="00095A18"/>
    <w:rsid w:val="00095E68"/>
    <w:rsid w:val="00096922"/>
    <w:rsid w:val="00097CC0"/>
    <w:rsid w:val="000A2A05"/>
    <w:rsid w:val="000A6B1C"/>
    <w:rsid w:val="000A7BD7"/>
    <w:rsid w:val="000B1033"/>
    <w:rsid w:val="000B7B79"/>
    <w:rsid w:val="000C0D01"/>
    <w:rsid w:val="000C3589"/>
    <w:rsid w:val="000C4CF7"/>
    <w:rsid w:val="000D37C8"/>
    <w:rsid w:val="000D39F9"/>
    <w:rsid w:val="000E0216"/>
    <w:rsid w:val="000E4E97"/>
    <w:rsid w:val="000E5196"/>
    <w:rsid w:val="000F2D6B"/>
    <w:rsid w:val="000F43C0"/>
    <w:rsid w:val="00106838"/>
    <w:rsid w:val="0010746C"/>
    <w:rsid w:val="00110EF5"/>
    <w:rsid w:val="00116A48"/>
    <w:rsid w:val="001215E4"/>
    <w:rsid w:val="0012309A"/>
    <w:rsid w:val="0013355A"/>
    <w:rsid w:val="00140105"/>
    <w:rsid w:val="00145467"/>
    <w:rsid w:val="001465F9"/>
    <w:rsid w:val="00154CF1"/>
    <w:rsid w:val="00160CFE"/>
    <w:rsid w:val="0016408D"/>
    <w:rsid w:val="00166590"/>
    <w:rsid w:val="0017121E"/>
    <w:rsid w:val="00173750"/>
    <w:rsid w:val="00175C76"/>
    <w:rsid w:val="00185475"/>
    <w:rsid w:val="001857C4"/>
    <w:rsid w:val="001919D2"/>
    <w:rsid w:val="00192E26"/>
    <w:rsid w:val="00193142"/>
    <w:rsid w:val="00194581"/>
    <w:rsid w:val="00197853"/>
    <w:rsid w:val="001A0D3F"/>
    <w:rsid w:val="001A3FD2"/>
    <w:rsid w:val="001B0B5D"/>
    <w:rsid w:val="001B0C05"/>
    <w:rsid w:val="001C094C"/>
    <w:rsid w:val="001C2F9F"/>
    <w:rsid w:val="001C5D91"/>
    <w:rsid w:val="001C6129"/>
    <w:rsid w:val="001C7D3C"/>
    <w:rsid w:val="001D3929"/>
    <w:rsid w:val="001D41DC"/>
    <w:rsid w:val="001E4CF8"/>
    <w:rsid w:val="001F0DDE"/>
    <w:rsid w:val="001F53F0"/>
    <w:rsid w:val="0020214B"/>
    <w:rsid w:val="00204319"/>
    <w:rsid w:val="00206365"/>
    <w:rsid w:val="002069FA"/>
    <w:rsid w:val="002074F2"/>
    <w:rsid w:val="00222E9A"/>
    <w:rsid w:val="00223D5F"/>
    <w:rsid w:val="002240EC"/>
    <w:rsid w:val="00230A72"/>
    <w:rsid w:val="002327C3"/>
    <w:rsid w:val="00236510"/>
    <w:rsid w:val="0024239E"/>
    <w:rsid w:val="00245120"/>
    <w:rsid w:val="002454CD"/>
    <w:rsid w:val="00252EFB"/>
    <w:rsid w:val="00254B77"/>
    <w:rsid w:val="002568B8"/>
    <w:rsid w:val="00257D9D"/>
    <w:rsid w:val="0027309E"/>
    <w:rsid w:val="0028053B"/>
    <w:rsid w:val="00290C8D"/>
    <w:rsid w:val="00290C90"/>
    <w:rsid w:val="00294BDC"/>
    <w:rsid w:val="002974CB"/>
    <w:rsid w:val="002A1D04"/>
    <w:rsid w:val="002A5586"/>
    <w:rsid w:val="002A725E"/>
    <w:rsid w:val="002A7F26"/>
    <w:rsid w:val="002B6615"/>
    <w:rsid w:val="002B7792"/>
    <w:rsid w:val="002C0F7E"/>
    <w:rsid w:val="002C4BCD"/>
    <w:rsid w:val="002C5A4B"/>
    <w:rsid w:val="002C69B8"/>
    <w:rsid w:val="002E3A93"/>
    <w:rsid w:val="002E594B"/>
    <w:rsid w:val="002F4E76"/>
    <w:rsid w:val="003014D9"/>
    <w:rsid w:val="00301BAA"/>
    <w:rsid w:val="00304DFC"/>
    <w:rsid w:val="00305CF5"/>
    <w:rsid w:val="003067BC"/>
    <w:rsid w:val="003075DD"/>
    <w:rsid w:val="00307E90"/>
    <w:rsid w:val="00311629"/>
    <w:rsid w:val="00323232"/>
    <w:rsid w:val="003257E8"/>
    <w:rsid w:val="003306D7"/>
    <w:rsid w:val="003322CC"/>
    <w:rsid w:val="00333063"/>
    <w:rsid w:val="00333A65"/>
    <w:rsid w:val="003345E9"/>
    <w:rsid w:val="00344CF3"/>
    <w:rsid w:val="0034756C"/>
    <w:rsid w:val="0035185B"/>
    <w:rsid w:val="00351A08"/>
    <w:rsid w:val="00357877"/>
    <w:rsid w:val="00360C97"/>
    <w:rsid w:val="003646C1"/>
    <w:rsid w:val="00365EAF"/>
    <w:rsid w:val="003665E8"/>
    <w:rsid w:val="00366C6A"/>
    <w:rsid w:val="00367653"/>
    <w:rsid w:val="003715D3"/>
    <w:rsid w:val="003717AB"/>
    <w:rsid w:val="00381CD4"/>
    <w:rsid w:val="00382985"/>
    <w:rsid w:val="00382D39"/>
    <w:rsid w:val="00386B70"/>
    <w:rsid w:val="00394AEC"/>
    <w:rsid w:val="00397550"/>
    <w:rsid w:val="003A28CB"/>
    <w:rsid w:val="003A5468"/>
    <w:rsid w:val="003A7030"/>
    <w:rsid w:val="003B02A9"/>
    <w:rsid w:val="003B0A10"/>
    <w:rsid w:val="003B6D71"/>
    <w:rsid w:val="003C3B29"/>
    <w:rsid w:val="003C3E45"/>
    <w:rsid w:val="003C753D"/>
    <w:rsid w:val="003D1319"/>
    <w:rsid w:val="003D43FE"/>
    <w:rsid w:val="003D77A2"/>
    <w:rsid w:val="003E175F"/>
    <w:rsid w:val="003E1AA5"/>
    <w:rsid w:val="003E1EAA"/>
    <w:rsid w:val="003F6C2B"/>
    <w:rsid w:val="003F74A7"/>
    <w:rsid w:val="00400BD1"/>
    <w:rsid w:val="004075A3"/>
    <w:rsid w:val="00407F99"/>
    <w:rsid w:val="00412D7B"/>
    <w:rsid w:val="0041600D"/>
    <w:rsid w:val="00431DDB"/>
    <w:rsid w:val="00432A18"/>
    <w:rsid w:val="0043715D"/>
    <w:rsid w:val="00441C66"/>
    <w:rsid w:val="00442261"/>
    <w:rsid w:val="00443520"/>
    <w:rsid w:val="00452359"/>
    <w:rsid w:val="00453A30"/>
    <w:rsid w:val="004540CC"/>
    <w:rsid w:val="00457268"/>
    <w:rsid w:val="00457EA6"/>
    <w:rsid w:val="00460EC9"/>
    <w:rsid w:val="00462053"/>
    <w:rsid w:val="00462CBA"/>
    <w:rsid w:val="00464DA0"/>
    <w:rsid w:val="00465A70"/>
    <w:rsid w:val="00467A4E"/>
    <w:rsid w:val="004724B8"/>
    <w:rsid w:val="00473019"/>
    <w:rsid w:val="00473793"/>
    <w:rsid w:val="00477C4D"/>
    <w:rsid w:val="00482004"/>
    <w:rsid w:val="00482F3C"/>
    <w:rsid w:val="00483A5E"/>
    <w:rsid w:val="00483B12"/>
    <w:rsid w:val="00485C51"/>
    <w:rsid w:val="004900B1"/>
    <w:rsid w:val="00490916"/>
    <w:rsid w:val="00493CC0"/>
    <w:rsid w:val="004A1C3E"/>
    <w:rsid w:val="004A2519"/>
    <w:rsid w:val="004A4A8B"/>
    <w:rsid w:val="004A5152"/>
    <w:rsid w:val="004B0B09"/>
    <w:rsid w:val="004B2807"/>
    <w:rsid w:val="004B40E2"/>
    <w:rsid w:val="004C5849"/>
    <w:rsid w:val="004C6AC8"/>
    <w:rsid w:val="004D1834"/>
    <w:rsid w:val="004D49C3"/>
    <w:rsid w:val="004E1451"/>
    <w:rsid w:val="004E3775"/>
    <w:rsid w:val="004E384F"/>
    <w:rsid w:val="004E4CB1"/>
    <w:rsid w:val="004E6AB8"/>
    <w:rsid w:val="004F2AB1"/>
    <w:rsid w:val="004F5360"/>
    <w:rsid w:val="00502236"/>
    <w:rsid w:val="00507388"/>
    <w:rsid w:val="0052137C"/>
    <w:rsid w:val="00521E44"/>
    <w:rsid w:val="00522B86"/>
    <w:rsid w:val="00523BE2"/>
    <w:rsid w:val="005253B7"/>
    <w:rsid w:val="005255DE"/>
    <w:rsid w:val="0052769A"/>
    <w:rsid w:val="00530018"/>
    <w:rsid w:val="005318AF"/>
    <w:rsid w:val="00531CAD"/>
    <w:rsid w:val="00532B5E"/>
    <w:rsid w:val="005378A4"/>
    <w:rsid w:val="005477F1"/>
    <w:rsid w:val="005546E5"/>
    <w:rsid w:val="00564D29"/>
    <w:rsid w:val="00576523"/>
    <w:rsid w:val="00585B59"/>
    <w:rsid w:val="005910C3"/>
    <w:rsid w:val="0059471B"/>
    <w:rsid w:val="00597BEC"/>
    <w:rsid w:val="005A0288"/>
    <w:rsid w:val="005A1C15"/>
    <w:rsid w:val="005A68E5"/>
    <w:rsid w:val="005A7522"/>
    <w:rsid w:val="005B01C3"/>
    <w:rsid w:val="005B0426"/>
    <w:rsid w:val="005B1388"/>
    <w:rsid w:val="005B70C1"/>
    <w:rsid w:val="005C03FC"/>
    <w:rsid w:val="005C5F7D"/>
    <w:rsid w:val="005C6957"/>
    <w:rsid w:val="005C6F0F"/>
    <w:rsid w:val="005D0313"/>
    <w:rsid w:val="005D0662"/>
    <w:rsid w:val="005D10AE"/>
    <w:rsid w:val="005D5390"/>
    <w:rsid w:val="005D752D"/>
    <w:rsid w:val="005E026E"/>
    <w:rsid w:val="005E044C"/>
    <w:rsid w:val="005F16DA"/>
    <w:rsid w:val="005F3406"/>
    <w:rsid w:val="005F3FCA"/>
    <w:rsid w:val="005F48E9"/>
    <w:rsid w:val="005F5728"/>
    <w:rsid w:val="005F6E20"/>
    <w:rsid w:val="005F73A7"/>
    <w:rsid w:val="00606DDC"/>
    <w:rsid w:val="00610BE4"/>
    <w:rsid w:val="006118D7"/>
    <w:rsid w:val="006139D4"/>
    <w:rsid w:val="00613CE0"/>
    <w:rsid w:val="00617151"/>
    <w:rsid w:val="006202F9"/>
    <w:rsid w:val="00631549"/>
    <w:rsid w:val="00632194"/>
    <w:rsid w:val="00635E47"/>
    <w:rsid w:val="006467C4"/>
    <w:rsid w:val="00650AC2"/>
    <w:rsid w:val="00656A5A"/>
    <w:rsid w:val="0065788D"/>
    <w:rsid w:val="006613BF"/>
    <w:rsid w:val="006637B5"/>
    <w:rsid w:val="00664133"/>
    <w:rsid w:val="00666550"/>
    <w:rsid w:val="00670009"/>
    <w:rsid w:val="006739F4"/>
    <w:rsid w:val="00683B3B"/>
    <w:rsid w:val="006857B7"/>
    <w:rsid w:val="006959BC"/>
    <w:rsid w:val="006A1A32"/>
    <w:rsid w:val="006A6F6D"/>
    <w:rsid w:val="006B0A95"/>
    <w:rsid w:val="006B2706"/>
    <w:rsid w:val="006B2CA4"/>
    <w:rsid w:val="006B3567"/>
    <w:rsid w:val="006B4C6A"/>
    <w:rsid w:val="006B5BD9"/>
    <w:rsid w:val="006B5EEE"/>
    <w:rsid w:val="006C26A0"/>
    <w:rsid w:val="006D190C"/>
    <w:rsid w:val="006D2B58"/>
    <w:rsid w:val="006D6168"/>
    <w:rsid w:val="006D75E1"/>
    <w:rsid w:val="006E0FB6"/>
    <w:rsid w:val="006E3B7A"/>
    <w:rsid w:val="006E43FC"/>
    <w:rsid w:val="006E515D"/>
    <w:rsid w:val="006F3B5D"/>
    <w:rsid w:val="006F3E1C"/>
    <w:rsid w:val="006F77EE"/>
    <w:rsid w:val="006F7D49"/>
    <w:rsid w:val="00701779"/>
    <w:rsid w:val="00705288"/>
    <w:rsid w:val="007058B2"/>
    <w:rsid w:val="007129F7"/>
    <w:rsid w:val="0071495C"/>
    <w:rsid w:val="007169EF"/>
    <w:rsid w:val="00716C8C"/>
    <w:rsid w:val="00720314"/>
    <w:rsid w:val="007233E9"/>
    <w:rsid w:val="00724FB4"/>
    <w:rsid w:val="00735814"/>
    <w:rsid w:val="00736461"/>
    <w:rsid w:val="0073788F"/>
    <w:rsid w:val="00740B6E"/>
    <w:rsid w:val="007412E7"/>
    <w:rsid w:val="00747552"/>
    <w:rsid w:val="00747CC1"/>
    <w:rsid w:val="00752BA2"/>
    <w:rsid w:val="007541A1"/>
    <w:rsid w:val="007547A1"/>
    <w:rsid w:val="0075570B"/>
    <w:rsid w:val="00767F78"/>
    <w:rsid w:val="007761B2"/>
    <w:rsid w:val="00776534"/>
    <w:rsid w:val="00776A39"/>
    <w:rsid w:val="00781A83"/>
    <w:rsid w:val="007841F9"/>
    <w:rsid w:val="00792333"/>
    <w:rsid w:val="0079405B"/>
    <w:rsid w:val="0079438C"/>
    <w:rsid w:val="00794F2D"/>
    <w:rsid w:val="007974A2"/>
    <w:rsid w:val="007A217B"/>
    <w:rsid w:val="007A32B4"/>
    <w:rsid w:val="007B00A8"/>
    <w:rsid w:val="007B300E"/>
    <w:rsid w:val="007C0D43"/>
    <w:rsid w:val="007C4B0A"/>
    <w:rsid w:val="007C53E8"/>
    <w:rsid w:val="007D2905"/>
    <w:rsid w:val="007D3AD2"/>
    <w:rsid w:val="007D4E4F"/>
    <w:rsid w:val="007D6113"/>
    <w:rsid w:val="007D7B39"/>
    <w:rsid w:val="007E01E6"/>
    <w:rsid w:val="007E328D"/>
    <w:rsid w:val="007E697F"/>
    <w:rsid w:val="007E7B89"/>
    <w:rsid w:val="007F1717"/>
    <w:rsid w:val="007F55BD"/>
    <w:rsid w:val="007F75D6"/>
    <w:rsid w:val="007F79E0"/>
    <w:rsid w:val="00803703"/>
    <w:rsid w:val="008115AA"/>
    <w:rsid w:val="0081276D"/>
    <w:rsid w:val="0081340C"/>
    <w:rsid w:val="0081508C"/>
    <w:rsid w:val="00815F64"/>
    <w:rsid w:val="008167AC"/>
    <w:rsid w:val="00820A14"/>
    <w:rsid w:val="008301F4"/>
    <w:rsid w:val="00831F04"/>
    <w:rsid w:val="00840EAA"/>
    <w:rsid w:val="00841CB8"/>
    <w:rsid w:val="0085073C"/>
    <w:rsid w:val="00851B39"/>
    <w:rsid w:val="008569A8"/>
    <w:rsid w:val="008664DA"/>
    <w:rsid w:val="008728C6"/>
    <w:rsid w:val="008773FE"/>
    <w:rsid w:val="008774E6"/>
    <w:rsid w:val="00886A4E"/>
    <w:rsid w:val="008872F7"/>
    <w:rsid w:val="00891100"/>
    <w:rsid w:val="0089299B"/>
    <w:rsid w:val="00896D45"/>
    <w:rsid w:val="008B23FC"/>
    <w:rsid w:val="008B5114"/>
    <w:rsid w:val="008C0985"/>
    <w:rsid w:val="008C1321"/>
    <w:rsid w:val="008D20C2"/>
    <w:rsid w:val="008D3275"/>
    <w:rsid w:val="008D4599"/>
    <w:rsid w:val="008D5FCD"/>
    <w:rsid w:val="008D65ED"/>
    <w:rsid w:val="008E0262"/>
    <w:rsid w:val="008E1F49"/>
    <w:rsid w:val="008E34B7"/>
    <w:rsid w:val="008F3E88"/>
    <w:rsid w:val="00900D82"/>
    <w:rsid w:val="00901A41"/>
    <w:rsid w:val="009040BF"/>
    <w:rsid w:val="00905BBE"/>
    <w:rsid w:val="00910777"/>
    <w:rsid w:val="00911DBE"/>
    <w:rsid w:val="00911E25"/>
    <w:rsid w:val="00914CC7"/>
    <w:rsid w:val="009153CE"/>
    <w:rsid w:val="00917CAE"/>
    <w:rsid w:val="009243A2"/>
    <w:rsid w:val="009267A0"/>
    <w:rsid w:val="00930BE6"/>
    <w:rsid w:val="00933E60"/>
    <w:rsid w:val="009341C8"/>
    <w:rsid w:val="009411CB"/>
    <w:rsid w:val="00941E46"/>
    <w:rsid w:val="00945E1D"/>
    <w:rsid w:val="00947454"/>
    <w:rsid w:val="0095056D"/>
    <w:rsid w:val="00954680"/>
    <w:rsid w:val="00957D0F"/>
    <w:rsid w:val="0096337A"/>
    <w:rsid w:val="0096474B"/>
    <w:rsid w:val="00970437"/>
    <w:rsid w:val="00984A42"/>
    <w:rsid w:val="00985337"/>
    <w:rsid w:val="00985CA8"/>
    <w:rsid w:val="00990936"/>
    <w:rsid w:val="00991C47"/>
    <w:rsid w:val="00994549"/>
    <w:rsid w:val="00994733"/>
    <w:rsid w:val="009978EF"/>
    <w:rsid w:val="009A2E05"/>
    <w:rsid w:val="009A434A"/>
    <w:rsid w:val="009A78E4"/>
    <w:rsid w:val="009B5046"/>
    <w:rsid w:val="009B51FA"/>
    <w:rsid w:val="009B65CB"/>
    <w:rsid w:val="009B7CB3"/>
    <w:rsid w:val="009C26A6"/>
    <w:rsid w:val="009C5314"/>
    <w:rsid w:val="009C56FE"/>
    <w:rsid w:val="009C64D1"/>
    <w:rsid w:val="009C66DE"/>
    <w:rsid w:val="009C6753"/>
    <w:rsid w:val="009C7316"/>
    <w:rsid w:val="009D4E8A"/>
    <w:rsid w:val="009E4A3A"/>
    <w:rsid w:val="009E5C49"/>
    <w:rsid w:val="009E7B08"/>
    <w:rsid w:val="009F0B82"/>
    <w:rsid w:val="009F168C"/>
    <w:rsid w:val="009F28FB"/>
    <w:rsid w:val="009F33B3"/>
    <w:rsid w:val="00A009DB"/>
    <w:rsid w:val="00A020D9"/>
    <w:rsid w:val="00A02CCD"/>
    <w:rsid w:val="00A05225"/>
    <w:rsid w:val="00A074A4"/>
    <w:rsid w:val="00A22539"/>
    <w:rsid w:val="00A23634"/>
    <w:rsid w:val="00A364D7"/>
    <w:rsid w:val="00A41D1C"/>
    <w:rsid w:val="00A50AD7"/>
    <w:rsid w:val="00A51C74"/>
    <w:rsid w:val="00A5219E"/>
    <w:rsid w:val="00A52A9E"/>
    <w:rsid w:val="00A55111"/>
    <w:rsid w:val="00A610FE"/>
    <w:rsid w:val="00A6130C"/>
    <w:rsid w:val="00A63F67"/>
    <w:rsid w:val="00A6589C"/>
    <w:rsid w:val="00A67911"/>
    <w:rsid w:val="00A8417F"/>
    <w:rsid w:val="00A86A72"/>
    <w:rsid w:val="00A93BAA"/>
    <w:rsid w:val="00A956CF"/>
    <w:rsid w:val="00A95EC3"/>
    <w:rsid w:val="00AA3064"/>
    <w:rsid w:val="00AA6730"/>
    <w:rsid w:val="00AB1D2C"/>
    <w:rsid w:val="00AB4A6A"/>
    <w:rsid w:val="00AB6047"/>
    <w:rsid w:val="00AB608C"/>
    <w:rsid w:val="00AC7763"/>
    <w:rsid w:val="00AD04DD"/>
    <w:rsid w:val="00AD34B4"/>
    <w:rsid w:val="00AE3502"/>
    <w:rsid w:val="00AE395B"/>
    <w:rsid w:val="00AF1629"/>
    <w:rsid w:val="00B108F2"/>
    <w:rsid w:val="00B127CE"/>
    <w:rsid w:val="00B170C2"/>
    <w:rsid w:val="00B211FE"/>
    <w:rsid w:val="00B2488B"/>
    <w:rsid w:val="00B2497B"/>
    <w:rsid w:val="00B2743A"/>
    <w:rsid w:val="00B30B67"/>
    <w:rsid w:val="00B33B38"/>
    <w:rsid w:val="00B33C8E"/>
    <w:rsid w:val="00B34BCE"/>
    <w:rsid w:val="00B42225"/>
    <w:rsid w:val="00B43140"/>
    <w:rsid w:val="00B5092D"/>
    <w:rsid w:val="00B51DD5"/>
    <w:rsid w:val="00B55C74"/>
    <w:rsid w:val="00B60D75"/>
    <w:rsid w:val="00B62910"/>
    <w:rsid w:val="00B67726"/>
    <w:rsid w:val="00B74E78"/>
    <w:rsid w:val="00B8028D"/>
    <w:rsid w:val="00B83C0D"/>
    <w:rsid w:val="00B90B24"/>
    <w:rsid w:val="00B91709"/>
    <w:rsid w:val="00BA0B04"/>
    <w:rsid w:val="00BA0E1E"/>
    <w:rsid w:val="00BA1A15"/>
    <w:rsid w:val="00BA5ECE"/>
    <w:rsid w:val="00BB04B3"/>
    <w:rsid w:val="00BB39AC"/>
    <w:rsid w:val="00BC1301"/>
    <w:rsid w:val="00BC31C4"/>
    <w:rsid w:val="00BC42D9"/>
    <w:rsid w:val="00BC62AE"/>
    <w:rsid w:val="00BC6C4F"/>
    <w:rsid w:val="00BC6F9A"/>
    <w:rsid w:val="00BD63B6"/>
    <w:rsid w:val="00BD6573"/>
    <w:rsid w:val="00BE66D5"/>
    <w:rsid w:val="00BF23CD"/>
    <w:rsid w:val="00BF38B3"/>
    <w:rsid w:val="00BF3C09"/>
    <w:rsid w:val="00BF432B"/>
    <w:rsid w:val="00BF43B0"/>
    <w:rsid w:val="00C01009"/>
    <w:rsid w:val="00C15611"/>
    <w:rsid w:val="00C22F70"/>
    <w:rsid w:val="00C245B3"/>
    <w:rsid w:val="00C3013F"/>
    <w:rsid w:val="00C331D3"/>
    <w:rsid w:val="00C371A3"/>
    <w:rsid w:val="00C41A2D"/>
    <w:rsid w:val="00C42F0B"/>
    <w:rsid w:val="00C51F99"/>
    <w:rsid w:val="00C52AD8"/>
    <w:rsid w:val="00C57C02"/>
    <w:rsid w:val="00C71D4C"/>
    <w:rsid w:val="00C738F8"/>
    <w:rsid w:val="00C7638C"/>
    <w:rsid w:val="00C83717"/>
    <w:rsid w:val="00C83DAF"/>
    <w:rsid w:val="00C85615"/>
    <w:rsid w:val="00C86B93"/>
    <w:rsid w:val="00C94657"/>
    <w:rsid w:val="00CA11D1"/>
    <w:rsid w:val="00CA3A22"/>
    <w:rsid w:val="00CA5536"/>
    <w:rsid w:val="00CA6954"/>
    <w:rsid w:val="00CA7EF2"/>
    <w:rsid w:val="00CB067B"/>
    <w:rsid w:val="00CC20B5"/>
    <w:rsid w:val="00CC7B58"/>
    <w:rsid w:val="00CD15D0"/>
    <w:rsid w:val="00CD5A4E"/>
    <w:rsid w:val="00CE36CF"/>
    <w:rsid w:val="00CE4EEB"/>
    <w:rsid w:val="00CE4F30"/>
    <w:rsid w:val="00CF68BB"/>
    <w:rsid w:val="00CF6A75"/>
    <w:rsid w:val="00CF6FC6"/>
    <w:rsid w:val="00D011FA"/>
    <w:rsid w:val="00D01D50"/>
    <w:rsid w:val="00D02D80"/>
    <w:rsid w:val="00D1633B"/>
    <w:rsid w:val="00D2098C"/>
    <w:rsid w:val="00D22D6A"/>
    <w:rsid w:val="00D24D21"/>
    <w:rsid w:val="00D30EE9"/>
    <w:rsid w:val="00D3420E"/>
    <w:rsid w:val="00D36C96"/>
    <w:rsid w:val="00D41615"/>
    <w:rsid w:val="00D42A7D"/>
    <w:rsid w:val="00D43F38"/>
    <w:rsid w:val="00D47D54"/>
    <w:rsid w:val="00D5138F"/>
    <w:rsid w:val="00D616D4"/>
    <w:rsid w:val="00D63A62"/>
    <w:rsid w:val="00D661DB"/>
    <w:rsid w:val="00D71B55"/>
    <w:rsid w:val="00D80662"/>
    <w:rsid w:val="00D812E5"/>
    <w:rsid w:val="00D833F9"/>
    <w:rsid w:val="00D855BE"/>
    <w:rsid w:val="00D91293"/>
    <w:rsid w:val="00D91707"/>
    <w:rsid w:val="00D92BD7"/>
    <w:rsid w:val="00D939FC"/>
    <w:rsid w:val="00D96EF6"/>
    <w:rsid w:val="00D97352"/>
    <w:rsid w:val="00DA2C0D"/>
    <w:rsid w:val="00DA2C88"/>
    <w:rsid w:val="00DA5341"/>
    <w:rsid w:val="00DB037A"/>
    <w:rsid w:val="00DB0B8F"/>
    <w:rsid w:val="00DB1014"/>
    <w:rsid w:val="00DB4E8F"/>
    <w:rsid w:val="00DB72DD"/>
    <w:rsid w:val="00DC21B1"/>
    <w:rsid w:val="00DC35AE"/>
    <w:rsid w:val="00DC3C26"/>
    <w:rsid w:val="00DC50B6"/>
    <w:rsid w:val="00DC558B"/>
    <w:rsid w:val="00DD3557"/>
    <w:rsid w:val="00DE1B62"/>
    <w:rsid w:val="00DE4A30"/>
    <w:rsid w:val="00DF3EEA"/>
    <w:rsid w:val="00DF7857"/>
    <w:rsid w:val="00E11C18"/>
    <w:rsid w:val="00E17085"/>
    <w:rsid w:val="00E25FE5"/>
    <w:rsid w:val="00E2607B"/>
    <w:rsid w:val="00E3475F"/>
    <w:rsid w:val="00E35C8C"/>
    <w:rsid w:val="00E43C78"/>
    <w:rsid w:val="00E46BBF"/>
    <w:rsid w:val="00E51183"/>
    <w:rsid w:val="00E5257D"/>
    <w:rsid w:val="00E52FCE"/>
    <w:rsid w:val="00E55313"/>
    <w:rsid w:val="00E558F3"/>
    <w:rsid w:val="00E66017"/>
    <w:rsid w:val="00E70732"/>
    <w:rsid w:val="00E7543A"/>
    <w:rsid w:val="00E80CA3"/>
    <w:rsid w:val="00E930F5"/>
    <w:rsid w:val="00E931D9"/>
    <w:rsid w:val="00E945B2"/>
    <w:rsid w:val="00E96244"/>
    <w:rsid w:val="00E967F3"/>
    <w:rsid w:val="00EA153C"/>
    <w:rsid w:val="00EA3337"/>
    <w:rsid w:val="00EA3DE0"/>
    <w:rsid w:val="00EA4468"/>
    <w:rsid w:val="00EB4D39"/>
    <w:rsid w:val="00EC2667"/>
    <w:rsid w:val="00EC5077"/>
    <w:rsid w:val="00EC5FAA"/>
    <w:rsid w:val="00ED0061"/>
    <w:rsid w:val="00ED066A"/>
    <w:rsid w:val="00ED15D4"/>
    <w:rsid w:val="00ED6642"/>
    <w:rsid w:val="00EE724E"/>
    <w:rsid w:val="00EF00C9"/>
    <w:rsid w:val="00EF38AF"/>
    <w:rsid w:val="00EF5443"/>
    <w:rsid w:val="00EF78C6"/>
    <w:rsid w:val="00F10411"/>
    <w:rsid w:val="00F1179A"/>
    <w:rsid w:val="00F12571"/>
    <w:rsid w:val="00F15F26"/>
    <w:rsid w:val="00F16CB5"/>
    <w:rsid w:val="00F30C64"/>
    <w:rsid w:val="00F3259C"/>
    <w:rsid w:val="00F464EC"/>
    <w:rsid w:val="00F472F2"/>
    <w:rsid w:val="00F479B7"/>
    <w:rsid w:val="00F525B2"/>
    <w:rsid w:val="00F53744"/>
    <w:rsid w:val="00F54293"/>
    <w:rsid w:val="00F60608"/>
    <w:rsid w:val="00F754BA"/>
    <w:rsid w:val="00F7737C"/>
    <w:rsid w:val="00F81233"/>
    <w:rsid w:val="00F84330"/>
    <w:rsid w:val="00F844C7"/>
    <w:rsid w:val="00F9159D"/>
    <w:rsid w:val="00F963FA"/>
    <w:rsid w:val="00F9752B"/>
    <w:rsid w:val="00FA2A54"/>
    <w:rsid w:val="00FA5EC0"/>
    <w:rsid w:val="00FB194B"/>
    <w:rsid w:val="00FB6936"/>
    <w:rsid w:val="00FB7652"/>
    <w:rsid w:val="00FC0A9C"/>
    <w:rsid w:val="00FC0C81"/>
    <w:rsid w:val="00FC0CCA"/>
    <w:rsid w:val="00FC3C3F"/>
    <w:rsid w:val="00FC569A"/>
    <w:rsid w:val="00FC5F5F"/>
    <w:rsid w:val="00FD09A1"/>
    <w:rsid w:val="00FD4625"/>
    <w:rsid w:val="00FD4D5E"/>
    <w:rsid w:val="00FD549A"/>
    <w:rsid w:val="00FD5C82"/>
    <w:rsid w:val="00FE05F2"/>
    <w:rsid w:val="00FE5BE3"/>
    <w:rsid w:val="00FE62A6"/>
    <w:rsid w:val="00FF1567"/>
    <w:rsid w:val="00FF469B"/>
    <w:rsid w:val="00FF4F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A4A47D"/>
  <w15:chartTrackingRefBased/>
  <w15:docId w15:val="{EEDB4370-BD26-486B-BA18-05EED6413D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A725E"/>
  </w:style>
  <w:style w:type="paragraph" w:styleId="Titre1">
    <w:name w:val="heading 1"/>
    <w:basedOn w:val="Normal"/>
    <w:next w:val="Normal"/>
    <w:link w:val="Titre1Car"/>
    <w:uiPriority w:val="9"/>
    <w:qFormat/>
    <w:rsid w:val="007E7B89"/>
    <w:pPr>
      <w:keepNext/>
      <w:keepLines/>
      <w:pBdr>
        <w:bottom w:val="single" w:sz="4" w:space="1" w:color="2E74B5" w:themeColor="accent1" w:themeShade="BF"/>
      </w:pBdr>
      <w:spacing w:before="240" w:after="120"/>
      <w:jc w:val="both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D3420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C22F70"/>
    <w:pPr>
      <w:ind w:left="720"/>
      <w:contextualSpacing/>
    </w:pPr>
  </w:style>
  <w:style w:type="paragraph" w:customStyle="1" w:styleId="Rponse">
    <w:name w:val="Réponse"/>
    <w:basedOn w:val="Normal"/>
    <w:link w:val="RponseCar"/>
    <w:qFormat/>
    <w:rsid w:val="003C3B29"/>
    <w:pPr>
      <w:pBdr>
        <w:bottom w:val="single" w:sz="4" w:space="1" w:color="auto"/>
        <w:between w:val="single" w:sz="4" w:space="1" w:color="auto"/>
      </w:pBdr>
      <w:spacing w:after="0"/>
      <w:ind w:left="720"/>
    </w:pPr>
    <w:rPr>
      <w:lang w:val="fr-CA"/>
    </w:rPr>
  </w:style>
  <w:style w:type="character" w:customStyle="1" w:styleId="RponseCar">
    <w:name w:val="Réponse Car"/>
    <w:basedOn w:val="Policepardfaut"/>
    <w:link w:val="Rponse"/>
    <w:rsid w:val="003C3B29"/>
    <w:rPr>
      <w:lang w:val="fr-CA"/>
    </w:rPr>
  </w:style>
  <w:style w:type="paragraph" w:styleId="Titre">
    <w:name w:val="Title"/>
    <w:basedOn w:val="Normal"/>
    <w:next w:val="Normal"/>
    <w:link w:val="TitreCar"/>
    <w:uiPriority w:val="10"/>
    <w:qFormat/>
    <w:rsid w:val="008167AC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8167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1Car">
    <w:name w:val="Titre 1 Car"/>
    <w:basedOn w:val="Policepardfaut"/>
    <w:link w:val="Titre1"/>
    <w:uiPriority w:val="9"/>
    <w:rsid w:val="007E7B8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En-tte">
    <w:name w:val="header"/>
    <w:basedOn w:val="Normal"/>
    <w:link w:val="En-tteCar"/>
    <w:uiPriority w:val="99"/>
    <w:unhideWhenUsed/>
    <w:rsid w:val="000B10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B1033"/>
  </w:style>
  <w:style w:type="paragraph" w:styleId="Pieddepage">
    <w:name w:val="footer"/>
    <w:basedOn w:val="Normal"/>
    <w:link w:val="PieddepageCar"/>
    <w:uiPriority w:val="99"/>
    <w:unhideWhenUsed/>
    <w:rsid w:val="000B10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B1033"/>
  </w:style>
  <w:style w:type="character" w:customStyle="1" w:styleId="Titre2Car">
    <w:name w:val="Titre 2 Car"/>
    <w:basedOn w:val="Policepardfaut"/>
    <w:link w:val="Titre2"/>
    <w:uiPriority w:val="9"/>
    <w:rsid w:val="00D3420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Hyperlien">
    <w:name w:val="Hyperlink"/>
    <w:basedOn w:val="Policepardfaut"/>
    <w:uiPriority w:val="99"/>
    <w:unhideWhenUsed/>
    <w:rsid w:val="00FB194B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431DDB"/>
    <w:rPr>
      <w:color w:val="808080"/>
      <w:shd w:val="clear" w:color="auto" w:fill="E6E6E6"/>
    </w:rPr>
  </w:style>
  <w:style w:type="table" w:styleId="Grilledutableau">
    <w:name w:val="Table Grid"/>
    <w:basedOn w:val="TableauNormal"/>
    <w:uiPriority w:val="39"/>
    <w:rsid w:val="00930B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248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044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835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755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46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853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992CF1DC3892F46B577B577E19A808E" ma:contentTypeVersion="3" ma:contentTypeDescription="Crée un document." ma:contentTypeScope="" ma:versionID="8cd497b8d52f30bc5f3a9e9141aaba7d">
  <xsd:schema xmlns:xsd="http://www.w3.org/2001/XMLSchema" xmlns:xs="http://www.w3.org/2001/XMLSchema" xmlns:p="http://schemas.microsoft.com/office/2006/metadata/properties" xmlns:ns2="69f47043-3d61-4591-af3b-123126e82861" targetNamespace="http://schemas.microsoft.com/office/2006/metadata/properties" ma:root="true" ma:fieldsID="660389d76f87f246631d16e785dbe176" ns2:_="">
    <xsd:import namespace="69f47043-3d61-4591-af3b-123126e8286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f47043-3d61-4591-af3b-123126e8286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F8A8F8F-376A-4BD4-A0EF-ADC26F2A283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E76E4A9-6430-4365-986B-7E59E1EE9DA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5EC1928-3303-458C-AE8B-62861938C60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f47043-3d61-4591-af3b-123126e828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EB2E870-0796-40F8-A005-335F02034F3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801</TotalTime>
  <Pages>5</Pages>
  <Words>684</Words>
  <Characters>3722</Characters>
  <Application>Microsoft Office Word</Application>
  <DocSecurity>0</DocSecurity>
  <Lines>84</Lines>
  <Paragraphs>53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maxime.pelletier</dc:creator>
  <cp:keywords/>
  <dc:description/>
  <cp:lastModifiedBy>Maxime Pelletier</cp:lastModifiedBy>
  <cp:revision>220</cp:revision>
  <dcterms:created xsi:type="dcterms:W3CDTF">2024-02-22T18:27:00Z</dcterms:created>
  <dcterms:modified xsi:type="dcterms:W3CDTF">2026-02-11T00:54:00Z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0x0101001992CF1DC3892F46B577B577E19A808E</vt:lpwstr>
  </property>
</Properties>
</file>